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479" w:rsidRPr="00AC0479" w:rsidRDefault="00AC0479" w:rsidP="00AC0479">
      <w:pPr>
        <w:spacing w:after="0" w:line="240" w:lineRule="auto"/>
        <w:ind w:left="1134" w:right="850" w:firstLine="567"/>
        <w:jc w:val="center"/>
        <w:rPr>
          <w:rFonts w:ascii="Times New Roman" w:hAnsi="Times New Roman" w:cs="Times New Roman"/>
          <w:b/>
          <w:sz w:val="26"/>
          <w:szCs w:val="26"/>
        </w:rPr>
      </w:pPr>
      <w:r w:rsidRPr="00AC0479">
        <w:rPr>
          <w:rFonts w:ascii="Times New Roman" w:hAnsi="Times New Roman" w:cs="Times New Roman"/>
          <w:b/>
          <w:sz w:val="26"/>
          <w:szCs w:val="26"/>
        </w:rPr>
        <w:t>Дистанционная конференция молодых педагогов «Шаги в профессию»</w:t>
      </w:r>
    </w:p>
    <w:p w:rsidR="00AC0479" w:rsidRPr="00AC0479" w:rsidRDefault="00AC0479" w:rsidP="00AC0479">
      <w:pPr>
        <w:spacing w:after="0" w:line="240" w:lineRule="auto"/>
        <w:ind w:left="1134" w:right="850" w:firstLine="567"/>
        <w:rPr>
          <w:rFonts w:ascii="Times New Roman" w:hAnsi="Times New Roman" w:cs="Times New Roman"/>
          <w:b/>
          <w:sz w:val="26"/>
          <w:szCs w:val="26"/>
        </w:rPr>
      </w:pPr>
    </w:p>
    <w:p w:rsidR="00AC0479" w:rsidRPr="00AC0479" w:rsidRDefault="00AC0479" w:rsidP="00AC0479">
      <w:pPr>
        <w:spacing w:after="0" w:line="240" w:lineRule="auto"/>
        <w:ind w:left="1134" w:right="850" w:firstLine="567"/>
        <w:jc w:val="right"/>
        <w:rPr>
          <w:rFonts w:ascii="Times New Roman" w:hAnsi="Times New Roman" w:cs="Times New Roman"/>
          <w:sz w:val="26"/>
          <w:szCs w:val="26"/>
        </w:rPr>
      </w:pPr>
      <w:r w:rsidRPr="00AC0479">
        <w:rPr>
          <w:rFonts w:ascii="Times New Roman" w:hAnsi="Times New Roman" w:cs="Times New Roman"/>
          <w:sz w:val="26"/>
          <w:szCs w:val="26"/>
        </w:rPr>
        <w:t>МБОУ «Гимназия», Григорьева Анна Александровна</w:t>
      </w:r>
    </w:p>
    <w:p w:rsidR="00AC0479" w:rsidRPr="00AC0479" w:rsidRDefault="00AC0479" w:rsidP="00AC0479">
      <w:pPr>
        <w:spacing w:after="0" w:line="240" w:lineRule="auto"/>
        <w:ind w:left="1134" w:right="850" w:firstLine="567"/>
        <w:jc w:val="right"/>
        <w:rPr>
          <w:rFonts w:ascii="Times New Roman" w:hAnsi="Times New Roman" w:cs="Times New Roman"/>
          <w:sz w:val="26"/>
          <w:szCs w:val="26"/>
        </w:rPr>
      </w:pPr>
      <w:r w:rsidRPr="00AC0479">
        <w:rPr>
          <w:rFonts w:ascii="Times New Roman" w:hAnsi="Times New Roman" w:cs="Times New Roman"/>
          <w:sz w:val="26"/>
          <w:szCs w:val="26"/>
        </w:rPr>
        <w:t>учитель начальных классов</w:t>
      </w:r>
    </w:p>
    <w:p w:rsidR="00AC0479" w:rsidRPr="00AC0479" w:rsidRDefault="00AC0479" w:rsidP="002718D5">
      <w:pPr>
        <w:pStyle w:val="a3"/>
        <w:tabs>
          <w:tab w:val="left" w:pos="851"/>
          <w:tab w:val="left" w:pos="4732"/>
        </w:tabs>
        <w:spacing w:after="0" w:line="240" w:lineRule="atLeast"/>
        <w:ind w:right="112"/>
        <w:jc w:val="center"/>
        <w:rPr>
          <w:rFonts w:ascii="Times New Roman" w:hAnsi="Times New Roman"/>
          <w:color w:val="000000"/>
          <w:sz w:val="26"/>
          <w:szCs w:val="26"/>
          <w:shd w:val="clear" w:color="auto" w:fill="F5F5F5"/>
        </w:rPr>
      </w:pPr>
    </w:p>
    <w:p w:rsidR="00AC0479" w:rsidRPr="00AC0479" w:rsidRDefault="00AC0479" w:rsidP="00AC0479">
      <w:pPr>
        <w:pStyle w:val="a3"/>
        <w:tabs>
          <w:tab w:val="left" w:pos="851"/>
          <w:tab w:val="left" w:pos="4732"/>
        </w:tabs>
        <w:spacing w:after="0" w:line="240" w:lineRule="atLeast"/>
        <w:ind w:right="112"/>
        <w:rPr>
          <w:rFonts w:ascii="Times New Roman" w:hAnsi="Times New Roman"/>
          <w:i/>
          <w:color w:val="000000"/>
          <w:sz w:val="26"/>
          <w:szCs w:val="26"/>
          <w:shd w:val="clear" w:color="auto" w:fill="F5F5F5"/>
        </w:rPr>
      </w:pPr>
      <w:r w:rsidRPr="00AC0479">
        <w:rPr>
          <w:rFonts w:ascii="Times New Roman" w:hAnsi="Times New Roman"/>
          <w:i/>
          <w:color w:val="000000"/>
          <w:sz w:val="26"/>
          <w:szCs w:val="26"/>
          <w:shd w:val="clear" w:color="auto" w:fill="F5F5F5"/>
        </w:rPr>
        <w:t>Презентация опыта работы по теме самообразования «Повышение учебной мотивации первоклассников без отметок»</w:t>
      </w:r>
    </w:p>
    <w:p w:rsidR="00AC0479" w:rsidRPr="00AC0479" w:rsidRDefault="00AC0479" w:rsidP="002718D5">
      <w:pPr>
        <w:pStyle w:val="a3"/>
        <w:tabs>
          <w:tab w:val="left" w:pos="851"/>
          <w:tab w:val="left" w:pos="4732"/>
        </w:tabs>
        <w:spacing w:after="0" w:line="240" w:lineRule="atLeast"/>
        <w:ind w:right="112"/>
        <w:jc w:val="center"/>
        <w:rPr>
          <w:rFonts w:ascii="Times New Roman" w:hAnsi="Times New Roman"/>
          <w:color w:val="000000"/>
          <w:sz w:val="26"/>
          <w:szCs w:val="26"/>
          <w:shd w:val="clear" w:color="auto" w:fill="F5F5F5"/>
        </w:rPr>
      </w:pPr>
    </w:p>
    <w:p w:rsidR="002718D5" w:rsidRPr="00AC0479" w:rsidRDefault="002718D5" w:rsidP="002718D5">
      <w:pPr>
        <w:pStyle w:val="a3"/>
        <w:tabs>
          <w:tab w:val="left" w:pos="851"/>
          <w:tab w:val="left" w:pos="4732"/>
        </w:tabs>
        <w:spacing w:after="0" w:line="240" w:lineRule="atLeast"/>
        <w:ind w:right="112"/>
        <w:jc w:val="center"/>
        <w:rPr>
          <w:rFonts w:ascii="Times New Roman" w:hAnsi="Times New Roman"/>
          <w:color w:val="000000"/>
          <w:sz w:val="26"/>
          <w:szCs w:val="26"/>
          <w:shd w:val="clear" w:color="auto" w:fill="F5F5F5"/>
        </w:rPr>
      </w:pPr>
      <w:r w:rsidRPr="00AC0479">
        <w:rPr>
          <w:rFonts w:ascii="Times New Roman" w:hAnsi="Times New Roman"/>
          <w:color w:val="000000"/>
          <w:sz w:val="26"/>
          <w:szCs w:val="26"/>
          <w:shd w:val="clear" w:color="auto" w:fill="F5F5F5"/>
        </w:rPr>
        <w:t>Безотметочное оценивание в 1 классе</w:t>
      </w:r>
    </w:p>
    <w:p w:rsidR="002718D5" w:rsidRPr="00AC0479" w:rsidRDefault="002718D5" w:rsidP="002718D5">
      <w:pPr>
        <w:pStyle w:val="a3"/>
        <w:tabs>
          <w:tab w:val="left" w:pos="851"/>
          <w:tab w:val="left" w:pos="4732"/>
        </w:tabs>
        <w:spacing w:after="0" w:line="240" w:lineRule="atLeast"/>
        <w:ind w:right="112"/>
        <w:jc w:val="center"/>
        <w:rPr>
          <w:rFonts w:ascii="Times New Roman" w:hAnsi="Times New Roman"/>
          <w:color w:val="000000"/>
          <w:sz w:val="26"/>
          <w:szCs w:val="26"/>
          <w:shd w:val="clear" w:color="auto" w:fill="F5F5F5"/>
        </w:rPr>
      </w:pPr>
    </w:p>
    <w:p w:rsidR="002718D5" w:rsidRPr="00AC0479" w:rsidRDefault="002718D5" w:rsidP="002718D5">
      <w:pPr>
        <w:pStyle w:val="a3"/>
        <w:tabs>
          <w:tab w:val="left" w:pos="851"/>
          <w:tab w:val="left" w:pos="4732"/>
        </w:tabs>
        <w:spacing w:after="0" w:line="240" w:lineRule="atLeast"/>
        <w:ind w:right="112"/>
        <w:jc w:val="both"/>
        <w:rPr>
          <w:rFonts w:ascii="Times New Roman" w:hAnsi="Times New Roman"/>
          <w:color w:val="000000"/>
          <w:sz w:val="26"/>
          <w:szCs w:val="26"/>
          <w:shd w:val="clear" w:color="auto" w:fill="FFFFFF"/>
        </w:rPr>
      </w:pPr>
      <w:r w:rsidRPr="00AC0479">
        <w:rPr>
          <w:rFonts w:ascii="Times New Roman" w:hAnsi="Times New Roman"/>
          <w:color w:val="000000"/>
          <w:sz w:val="26"/>
          <w:szCs w:val="26"/>
          <w:shd w:val="clear" w:color="auto" w:fill="F5F5F5"/>
        </w:rPr>
        <w:tab/>
        <w:t xml:space="preserve">Центром развития учебной самостоятельности ребенка в начальной школе, ее основной формой проявления является контрольно-оценочная самостоятельность. Первоклассник должен научиться адекватно оценивать свою учебную деятельность. </w:t>
      </w:r>
      <w:r w:rsidRPr="00AC0479">
        <w:rPr>
          <w:rFonts w:ascii="Times New Roman" w:hAnsi="Times New Roman"/>
          <w:color w:val="000000"/>
          <w:sz w:val="26"/>
          <w:szCs w:val="26"/>
          <w:shd w:val="clear" w:color="auto" w:fill="FFFFFF"/>
        </w:rPr>
        <w:t xml:space="preserve">Безотметочное обучение – это поиск нового подхода к оцениванию. Негативные моменты в обучении, который способствовал бы </w:t>
      </w:r>
      <w:proofErr w:type="spellStart"/>
      <w:r w:rsidRPr="00AC0479">
        <w:rPr>
          <w:rFonts w:ascii="Times New Roman" w:hAnsi="Times New Roman"/>
          <w:color w:val="000000"/>
          <w:sz w:val="26"/>
          <w:szCs w:val="26"/>
          <w:shd w:val="clear" w:color="auto" w:fill="FFFFFF"/>
        </w:rPr>
        <w:t>гуманизации</w:t>
      </w:r>
      <w:proofErr w:type="spellEnd"/>
      <w:r w:rsidRPr="00AC0479">
        <w:rPr>
          <w:rFonts w:ascii="Times New Roman" w:hAnsi="Times New Roman"/>
          <w:color w:val="000000"/>
          <w:sz w:val="26"/>
          <w:szCs w:val="26"/>
          <w:shd w:val="clear" w:color="auto" w:fill="FFFFFF"/>
        </w:rPr>
        <w:t xml:space="preserve"> обучения, индивидуализации учебного процесса, повышению учебной мотивации и учебной самостоятельности в обучении. С поиском таких форм и связано появление идеи </w:t>
      </w:r>
      <w:proofErr w:type="spellStart"/>
      <w:r w:rsidRPr="00AC0479">
        <w:rPr>
          <w:rFonts w:ascii="Times New Roman" w:hAnsi="Times New Roman"/>
          <w:color w:val="000000"/>
          <w:sz w:val="26"/>
          <w:szCs w:val="26"/>
          <w:shd w:val="clear" w:color="auto" w:fill="FFFFFF"/>
        </w:rPr>
        <w:t>безотметочного</w:t>
      </w:r>
      <w:proofErr w:type="spellEnd"/>
      <w:r w:rsidRPr="00AC0479">
        <w:rPr>
          <w:rFonts w:ascii="Times New Roman" w:hAnsi="Times New Roman"/>
          <w:color w:val="000000"/>
          <w:sz w:val="26"/>
          <w:szCs w:val="26"/>
          <w:shd w:val="clear" w:color="auto" w:fill="FFFFFF"/>
        </w:rPr>
        <w:t xml:space="preserve"> обучения. </w:t>
      </w:r>
    </w:p>
    <w:p w:rsidR="002718D5" w:rsidRPr="00AC0479" w:rsidRDefault="002718D5" w:rsidP="002718D5">
      <w:pPr>
        <w:pStyle w:val="a3"/>
        <w:tabs>
          <w:tab w:val="left" w:pos="709"/>
          <w:tab w:val="left" w:pos="4732"/>
        </w:tabs>
        <w:spacing w:after="0" w:line="240" w:lineRule="atLeast"/>
        <w:ind w:right="112"/>
        <w:jc w:val="both"/>
        <w:rPr>
          <w:rFonts w:ascii="Times New Roman" w:hAnsi="Times New Roman"/>
          <w:color w:val="000000"/>
          <w:sz w:val="26"/>
          <w:szCs w:val="26"/>
          <w:shd w:val="clear" w:color="auto" w:fill="FFFFFF"/>
        </w:rPr>
      </w:pPr>
      <w:r w:rsidRPr="00AC0479">
        <w:rPr>
          <w:rFonts w:ascii="Times New Roman" w:hAnsi="Times New Roman"/>
          <w:color w:val="000000"/>
          <w:sz w:val="26"/>
          <w:szCs w:val="26"/>
          <w:shd w:val="clear" w:color="auto" w:fill="FFFFFF"/>
        </w:rPr>
        <w:tab/>
        <w:t xml:space="preserve">Ведущие идеи </w:t>
      </w:r>
      <w:proofErr w:type="spellStart"/>
      <w:r w:rsidRPr="00AC0479">
        <w:rPr>
          <w:rFonts w:ascii="Times New Roman" w:hAnsi="Times New Roman"/>
          <w:color w:val="000000"/>
          <w:sz w:val="26"/>
          <w:szCs w:val="26"/>
          <w:shd w:val="clear" w:color="auto" w:fill="FFFFFF"/>
        </w:rPr>
        <w:t>безотметочного</w:t>
      </w:r>
      <w:proofErr w:type="spellEnd"/>
      <w:r w:rsidRPr="00AC0479">
        <w:rPr>
          <w:rFonts w:ascii="Times New Roman" w:hAnsi="Times New Roman"/>
          <w:color w:val="000000"/>
          <w:sz w:val="26"/>
          <w:szCs w:val="26"/>
          <w:shd w:val="clear" w:color="auto" w:fill="FFFFFF"/>
        </w:rPr>
        <w:t xml:space="preserve"> оценивания являются:</w:t>
      </w:r>
    </w:p>
    <w:p w:rsidR="002718D5" w:rsidRPr="00AC0479" w:rsidRDefault="002718D5" w:rsidP="002718D5">
      <w:pPr>
        <w:pStyle w:val="a3"/>
        <w:tabs>
          <w:tab w:val="left" w:pos="1884"/>
          <w:tab w:val="left" w:pos="4732"/>
        </w:tabs>
        <w:spacing w:after="0" w:line="240" w:lineRule="atLeast"/>
        <w:ind w:right="112"/>
        <w:jc w:val="both"/>
        <w:rPr>
          <w:rFonts w:ascii="Times New Roman" w:hAnsi="Times New Roman"/>
          <w:color w:val="000000"/>
          <w:sz w:val="26"/>
          <w:szCs w:val="26"/>
          <w:shd w:val="clear" w:color="auto" w:fill="FFFFFF"/>
        </w:rPr>
      </w:pPr>
      <w:r w:rsidRPr="00AC0479">
        <w:rPr>
          <w:rFonts w:ascii="Times New Roman" w:hAnsi="Times New Roman"/>
          <w:color w:val="000000"/>
          <w:sz w:val="26"/>
          <w:szCs w:val="26"/>
          <w:shd w:val="clear" w:color="auto" w:fill="FFFFFF"/>
        </w:rPr>
        <w:t>- оценивание является постоянным процессом;</w:t>
      </w:r>
    </w:p>
    <w:p w:rsidR="002718D5" w:rsidRPr="00AC0479" w:rsidRDefault="002718D5" w:rsidP="002718D5">
      <w:pPr>
        <w:pStyle w:val="a3"/>
        <w:tabs>
          <w:tab w:val="left" w:pos="1884"/>
          <w:tab w:val="left" w:pos="4732"/>
        </w:tabs>
        <w:spacing w:after="0" w:line="240" w:lineRule="atLeast"/>
        <w:ind w:right="112"/>
        <w:jc w:val="both"/>
        <w:rPr>
          <w:rFonts w:ascii="Times New Roman" w:hAnsi="Times New Roman"/>
          <w:color w:val="000000"/>
          <w:sz w:val="26"/>
          <w:szCs w:val="26"/>
          <w:shd w:val="clear" w:color="auto" w:fill="FFFFFF"/>
        </w:rPr>
      </w:pPr>
      <w:r w:rsidRPr="00AC0479">
        <w:rPr>
          <w:rFonts w:ascii="Times New Roman" w:hAnsi="Times New Roman"/>
          <w:color w:val="000000"/>
          <w:sz w:val="26"/>
          <w:szCs w:val="26"/>
          <w:shd w:val="clear" w:color="auto" w:fill="FFFFFF"/>
        </w:rPr>
        <w:t>- оценивается не ученик, а его выполненная работа;</w:t>
      </w:r>
    </w:p>
    <w:p w:rsidR="002718D5" w:rsidRPr="00AC0479" w:rsidRDefault="002718D5" w:rsidP="002718D5">
      <w:pPr>
        <w:spacing w:after="0"/>
        <w:jc w:val="both"/>
        <w:rPr>
          <w:rFonts w:ascii="Times New Roman" w:hAnsi="Times New Roman" w:cs="Times New Roman"/>
          <w:color w:val="000000"/>
          <w:sz w:val="26"/>
          <w:szCs w:val="26"/>
          <w:shd w:val="clear" w:color="auto" w:fill="FFFFFF"/>
        </w:rPr>
      </w:pPr>
      <w:r w:rsidRPr="00AC0479">
        <w:rPr>
          <w:rFonts w:ascii="Times New Roman" w:hAnsi="Times New Roman" w:cs="Times New Roman"/>
          <w:color w:val="000000"/>
          <w:sz w:val="26"/>
          <w:szCs w:val="26"/>
          <w:shd w:val="clear" w:color="auto" w:fill="FFFFFF"/>
        </w:rPr>
        <w:t>- четкость критерий самооценки.</w:t>
      </w:r>
    </w:p>
    <w:p w:rsidR="002718D5" w:rsidRPr="00AC0479" w:rsidRDefault="002718D5" w:rsidP="002718D5">
      <w:pPr>
        <w:shd w:val="clear" w:color="auto" w:fill="FFFFFF"/>
        <w:spacing w:after="0" w:line="0" w:lineRule="auto"/>
        <w:jc w:val="both"/>
        <w:textAlignment w:val="baseline"/>
        <w:rPr>
          <w:rFonts w:ascii="Times New Roman" w:hAnsi="Times New Roman" w:cs="Times New Roman"/>
          <w:color w:val="000000"/>
          <w:sz w:val="26"/>
          <w:szCs w:val="26"/>
        </w:rPr>
      </w:pPr>
      <w:r w:rsidRPr="00AC0479">
        <w:rPr>
          <w:rFonts w:ascii="Times New Roman" w:hAnsi="Times New Roman" w:cs="Times New Roman"/>
          <w:color w:val="000000"/>
          <w:sz w:val="26"/>
          <w:szCs w:val="26"/>
        </w:rPr>
        <w:t xml:space="preserve">Хорошие </w:t>
      </w:r>
      <w:r w:rsidRPr="00AC0479">
        <w:rPr>
          <w:rFonts w:ascii="Times New Roman" w:hAnsi="Times New Roman" w:cs="Times New Roman"/>
          <w:color w:val="000000"/>
          <w:sz w:val="26"/>
          <w:szCs w:val="26"/>
          <w:bdr w:val="none" w:sz="0" w:space="0" w:color="auto" w:frame="1"/>
        </w:rPr>
        <w:t xml:space="preserve"> </w:t>
      </w:r>
      <w:r w:rsidRPr="00AC0479">
        <w:rPr>
          <w:rFonts w:ascii="Times New Roman" w:hAnsi="Times New Roman" w:cs="Times New Roman"/>
          <w:color w:val="000000"/>
          <w:sz w:val="26"/>
          <w:szCs w:val="26"/>
        </w:rPr>
        <w:t xml:space="preserve">результаты </w:t>
      </w:r>
      <w:r w:rsidRPr="00AC0479">
        <w:rPr>
          <w:rFonts w:ascii="Times New Roman" w:hAnsi="Times New Roman" w:cs="Times New Roman"/>
          <w:color w:val="000000"/>
          <w:sz w:val="26"/>
          <w:szCs w:val="26"/>
          <w:bdr w:val="none" w:sz="0" w:space="0" w:color="auto" w:frame="1"/>
        </w:rPr>
        <w:t xml:space="preserve"> </w:t>
      </w:r>
      <w:r w:rsidRPr="00AC0479">
        <w:rPr>
          <w:rFonts w:ascii="Times New Roman" w:hAnsi="Times New Roman" w:cs="Times New Roman"/>
          <w:color w:val="000000"/>
          <w:sz w:val="26"/>
          <w:szCs w:val="26"/>
        </w:rPr>
        <w:t xml:space="preserve">даёт </w:t>
      </w:r>
      <w:r w:rsidRPr="00AC0479">
        <w:rPr>
          <w:rFonts w:ascii="Times New Roman" w:hAnsi="Times New Roman" w:cs="Times New Roman"/>
          <w:color w:val="000000"/>
          <w:sz w:val="26"/>
          <w:szCs w:val="26"/>
          <w:bdr w:val="none" w:sz="0" w:space="0" w:color="auto" w:frame="1"/>
        </w:rPr>
        <w:t xml:space="preserve"> </w:t>
      </w:r>
      <w:r w:rsidRPr="00AC0479">
        <w:rPr>
          <w:rFonts w:ascii="Times New Roman" w:hAnsi="Times New Roman" w:cs="Times New Roman"/>
          <w:color w:val="000000"/>
          <w:sz w:val="26"/>
          <w:szCs w:val="26"/>
        </w:rPr>
        <w:t xml:space="preserve">использование </w:t>
      </w:r>
      <w:r w:rsidRPr="00AC0479">
        <w:rPr>
          <w:rFonts w:ascii="Times New Roman" w:hAnsi="Times New Roman" w:cs="Times New Roman"/>
          <w:color w:val="000000"/>
          <w:sz w:val="26"/>
          <w:szCs w:val="26"/>
          <w:bdr w:val="none" w:sz="0" w:space="0" w:color="auto" w:frame="1"/>
        </w:rPr>
        <w:t xml:space="preserve"> </w:t>
      </w:r>
      <w:r w:rsidRPr="00AC0479">
        <w:rPr>
          <w:rFonts w:ascii="Times New Roman" w:hAnsi="Times New Roman" w:cs="Times New Roman"/>
          <w:color w:val="000000"/>
          <w:sz w:val="26"/>
          <w:szCs w:val="26"/>
        </w:rPr>
        <w:t>принцип</w:t>
      </w:r>
      <w:r w:rsidRPr="00AC0479">
        <w:rPr>
          <w:rFonts w:ascii="Times New Roman" w:hAnsi="Times New Roman" w:cs="Times New Roman"/>
          <w:color w:val="000000"/>
          <w:spacing w:val="4"/>
          <w:sz w:val="26"/>
          <w:szCs w:val="26"/>
          <w:bdr w:val="none" w:sz="0" w:space="0" w:color="auto" w:frame="1"/>
        </w:rPr>
        <w:t>ов</w:t>
      </w:r>
      <w:r w:rsidRPr="00AC0479">
        <w:rPr>
          <w:rFonts w:ascii="Times New Roman" w:hAnsi="Times New Roman" w:cs="Times New Roman"/>
          <w:color w:val="000000"/>
          <w:sz w:val="26"/>
          <w:szCs w:val="26"/>
        </w:rPr>
        <w:t xml:space="preserve">, </w:t>
      </w:r>
      <w:r w:rsidRPr="00AC0479">
        <w:rPr>
          <w:rFonts w:ascii="Times New Roman" w:hAnsi="Times New Roman" w:cs="Times New Roman"/>
          <w:color w:val="000000"/>
          <w:sz w:val="26"/>
          <w:szCs w:val="26"/>
          <w:bdr w:val="none" w:sz="0" w:space="0" w:color="auto" w:frame="1"/>
        </w:rPr>
        <w:t xml:space="preserve"> </w:t>
      </w:r>
      <w:r w:rsidRPr="00AC0479">
        <w:rPr>
          <w:rFonts w:ascii="Times New Roman" w:hAnsi="Times New Roman" w:cs="Times New Roman"/>
          <w:color w:val="000000"/>
          <w:sz w:val="26"/>
          <w:szCs w:val="26"/>
        </w:rPr>
        <w:t>разработанных</w:t>
      </w:r>
      <w:r w:rsidRPr="00AC0479">
        <w:rPr>
          <w:rFonts w:ascii="Times New Roman" w:hAnsi="Times New Roman" w:cs="Times New Roman"/>
          <w:color w:val="000000"/>
          <w:sz w:val="26"/>
          <w:szCs w:val="26"/>
          <w:bdr w:val="none" w:sz="0" w:space="0" w:color="auto" w:frame="1"/>
        </w:rPr>
        <w:t xml:space="preserve"> </w:t>
      </w:r>
    </w:p>
    <w:p w:rsidR="002718D5" w:rsidRPr="00AC0479" w:rsidRDefault="002718D5" w:rsidP="002718D5">
      <w:pPr>
        <w:shd w:val="clear" w:color="auto" w:fill="FFFFFF"/>
        <w:spacing w:after="0" w:line="0" w:lineRule="auto"/>
        <w:jc w:val="both"/>
        <w:textAlignment w:val="baseline"/>
        <w:rPr>
          <w:rFonts w:ascii="Times New Roman" w:hAnsi="Times New Roman" w:cs="Times New Roman"/>
          <w:color w:val="000000"/>
          <w:sz w:val="26"/>
          <w:szCs w:val="26"/>
        </w:rPr>
      </w:pPr>
      <w:r w:rsidRPr="00AC0479">
        <w:rPr>
          <w:rFonts w:ascii="Times New Roman" w:hAnsi="Times New Roman" w:cs="Times New Roman"/>
          <w:color w:val="000000"/>
          <w:sz w:val="26"/>
          <w:szCs w:val="26"/>
        </w:rPr>
        <w:t xml:space="preserve">Галиной </w:t>
      </w:r>
      <w:r w:rsidRPr="00AC0479">
        <w:rPr>
          <w:rFonts w:ascii="Times New Roman" w:hAnsi="Times New Roman" w:cs="Times New Roman"/>
          <w:color w:val="000000"/>
          <w:sz w:val="26"/>
          <w:szCs w:val="26"/>
          <w:bdr w:val="none" w:sz="0" w:space="0" w:color="auto" w:frame="1"/>
        </w:rPr>
        <w:t xml:space="preserve"> </w:t>
      </w:r>
      <w:r w:rsidRPr="00AC0479">
        <w:rPr>
          <w:rFonts w:ascii="Times New Roman" w:hAnsi="Times New Roman" w:cs="Times New Roman"/>
          <w:color w:val="000000"/>
          <w:sz w:val="26"/>
          <w:szCs w:val="26"/>
        </w:rPr>
        <w:t xml:space="preserve">Анатольевной </w:t>
      </w:r>
      <w:r w:rsidRPr="00AC0479">
        <w:rPr>
          <w:rFonts w:ascii="Times New Roman" w:hAnsi="Times New Roman" w:cs="Times New Roman"/>
          <w:color w:val="000000"/>
          <w:sz w:val="26"/>
          <w:szCs w:val="26"/>
          <w:bdr w:val="none" w:sz="0" w:space="0" w:color="auto" w:frame="1"/>
        </w:rPr>
        <w:t xml:space="preserve"> </w:t>
      </w:r>
      <w:proofErr w:type="spellStart"/>
      <w:r w:rsidRPr="00AC0479">
        <w:rPr>
          <w:rFonts w:ascii="Times New Roman" w:hAnsi="Times New Roman" w:cs="Times New Roman"/>
          <w:color w:val="000000"/>
          <w:sz w:val="26"/>
          <w:szCs w:val="26"/>
        </w:rPr>
        <w:t>Цукерман</w:t>
      </w:r>
      <w:proofErr w:type="spellEnd"/>
      <w:r w:rsidRPr="00AC0479">
        <w:rPr>
          <w:rFonts w:ascii="Times New Roman" w:hAnsi="Times New Roman" w:cs="Times New Roman"/>
          <w:color w:val="000000"/>
          <w:sz w:val="26"/>
          <w:szCs w:val="26"/>
        </w:rPr>
        <w:t xml:space="preserve">, </w:t>
      </w:r>
      <w:r w:rsidRPr="00AC0479">
        <w:rPr>
          <w:rFonts w:ascii="Times New Roman" w:hAnsi="Times New Roman" w:cs="Times New Roman"/>
          <w:color w:val="000000"/>
          <w:sz w:val="26"/>
          <w:szCs w:val="26"/>
          <w:bdr w:val="none" w:sz="0" w:space="0" w:color="auto" w:frame="1"/>
        </w:rPr>
        <w:t xml:space="preserve"> </w:t>
      </w:r>
      <w:r w:rsidRPr="00AC0479">
        <w:rPr>
          <w:rFonts w:ascii="Times New Roman" w:hAnsi="Times New Roman" w:cs="Times New Roman"/>
          <w:color w:val="000000"/>
          <w:sz w:val="26"/>
          <w:szCs w:val="26"/>
        </w:rPr>
        <w:t xml:space="preserve">доктором </w:t>
      </w:r>
      <w:r w:rsidRPr="00AC0479">
        <w:rPr>
          <w:rFonts w:ascii="Times New Roman" w:hAnsi="Times New Roman" w:cs="Times New Roman"/>
          <w:color w:val="000000"/>
          <w:sz w:val="26"/>
          <w:szCs w:val="26"/>
          <w:bdr w:val="none" w:sz="0" w:space="0" w:color="auto" w:frame="1"/>
        </w:rPr>
        <w:t xml:space="preserve"> </w:t>
      </w:r>
      <w:r w:rsidRPr="00AC0479">
        <w:rPr>
          <w:rFonts w:ascii="Times New Roman" w:hAnsi="Times New Roman" w:cs="Times New Roman"/>
          <w:color w:val="000000"/>
          <w:sz w:val="26"/>
          <w:szCs w:val="26"/>
        </w:rPr>
        <w:t xml:space="preserve">психологических </w:t>
      </w:r>
      <w:r w:rsidRPr="00AC0479">
        <w:rPr>
          <w:rFonts w:ascii="Times New Roman" w:hAnsi="Times New Roman" w:cs="Times New Roman"/>
          <w:color w:val="000000"/>
          <w:sz w:val="26"/>
          <w:szCs w:val="26"/>
          <w:bdr w:val="none" w:sz="0" w:space="0" w:color="auto" w:frame="1"/>
        </w:rPr>
        <w:t xml:space="preserve"> </w:t>
      </w:r>
      <w:r w:rsidRPr="00AC0479">
        <w:rPr>
          <w:rFonts w:ascii="Times New Roman" w:hAnsi="Times New Roman" w:cs="Times New Roman"/>
          <w:color w:val="000000"/>
          <w:sz w:val="26"/>
          <w:szCs w:val="26"/>
        </w:rPr>
        <w:t xml:space="preserve">наук, </w:t>
      </w:r>
      <w:r w:rsidRPr="00AC0479">
        <w:rPr>
          <w:rFonts w:ascii="Times New Roman" w:hAnsi="Times New Roman" w:cs="Times New Roman"/>
          <w:color w:val="000000"/>
          <w:sz w:val="26"/>
          <w:szCs w:val="26"/>
          <w:bdr w:val="none" w:sz="0" w:space="0" w:color="auto" w:frame="1"/>
        </w:rPr>
        <w:t xml:space="preserve"> </w:t>
      </w:r>
      <w:r w:rsidRPr="00AC0479">
        <w:rPr>
          <w:rFonts w:ascii="Times New Roman" w:hAnsi="Times New Roman" w:cs="Times New Roman"/>
          <w:color w:val="000000"/>
          <w:sz w:val="26"/>
          <w:szCs w:val="26"/>
        </w:rPr>
        <w:t xml:space="preserve">ведущим </w:t>
      </w:r>
    </w:p>
    <w:p w:rsidR="002718D5" w:rsidRPr="00AC0479" w:rsidRDefault="002718D5" w:rsidP="002718D5">
      <w:pPr>
        <w:shd w:val="clear" w:color="auto" w:fill="FFFFFF"/>
        <w:spacing w:after="0" w:line="0" w:lineRule="auto"/>
        <w:jc w:val="both"/>
        <w:textAlignment w:val="baseline"/>
        <w:rPr>
          <w:rFonts w:ascii="Times New Roman" w:hAnsi="Times New Roman" w:cs="Times New Roman"/>
          <w:color w:val="000000"/>
          <w:sz w:val="26"/>
          <w:szCs w:val="26"/>
        </w:rPr>
      </w:pPr>
      <w:r w:rsidRPr="00AC0479">
        <w:rPr>
          <w:rFonts w:ascii="Times New Roman" w:hAnsi="Times New Roman" w:cs="Times New Roman"/>
          <w:color w:val="000000"/>
          <w:sz w:val="26"/>
          <w:szCs w:val="26"/>
        </w:rPr>
        <w:t xml:space="preserve">научным </w:t>
      </w:r>
      <w:r w:rsidRPr="00AC0479">
        <w:rPr>
          <w:rFonts w:ascii="Times New Roman" w:hAnsi="Times New Roman" w:cs="Times New Roman"/>
          <w:color w:val="000000"/>
          <w:sz w:val="26"/>
          <w:szCs w:val="26"/>
          <w:bdr w:val="none" w:sz="0" w:space="0" w:color="auto" w:frame="1"/>
        </w:rPr>
        <w:t xml:space="preserve"> </w:t>
      </w:r>
      <w:r w:rsidRPr="00AC0479">
        <w:rPr>
          <w:rFonts w:ascii="Times New Roman" w:hAnsi="Times New Roman" w:cs="Times New Roman"/>
          <w:color w:val="000000"/>
          <w:sz w:val="26"/>
          <w:szCs w:val="26"/>
        </w:rPr>
        <w:t xml:space="preserve">сотрудником </w:t>
      </w:r>
      <w:r w:rsidRPr="00AC0479">
        <w:rPr>
          <w:rFonts w:ascii="Times New Roman" w:hAnsi="Times New Roman" w:cs="Times New Roman"/>
          <w:color w:val="000000"/>
          <w:sz w:val="26"/>
          <w:szCs w:val="26"/>
          <w:bdr w:val="none" w:sz="0" w:space="0" w:color="auto" w:frame="1"/>
        </w:rPr>
        <w:t xml:space="preserve"> </w:t>
      </w:r>
      <w:r w:rsidRPr="00AC0479">
        <w:rPr>
          <w:rFonts w:ascii="Times New Roman" w:hAnsi="Times New Roman" w:cs="Times New Roman"/>
          <w:color w:val="000000"/>
          <w:sz w:val="26"/>
          <w:szCs w:val="26"/>
        </w:rPr>
        <w:t xml:space="preserve">Психологического </w:t>
      </w:r>
      <w:r w:rsidRPr="00AC0479">
        <w:rPr>
          <w:rFonts w:ascii="Times New Roman" w:hAnsi="Times New Roman" w:cs="Times New Roman"/>
          <w:color w:val="000000"/>
          <w:sz w:val="26"/>
          <w:szCs w:val="26"/>
          <w:bdr w:val="none" w:sz="0" w:space="0" w:color="auto" w:frame="1"/>
        </w:rPr>
        <w:t xml:space="preserve"> </w:t>
      </w:r>
      <w:r w:rsidRPr="00AC0479">
        <w:rPr>
          <w:rFonts w:ascii="Times New Roman" w:hAnsi="Times New Roman" w:cs="Times New Roman"/>
          <w:color w:val="000000"/>
          <w:sz w:val="26"/>
          <w:szCs w:val="26"/>
        </w:rPr>
        <w:t xml:space="preserve">института </w:t>
      </w:r>
      <w:r w:rsidRPr="00AC0479">
        <w:rPr>
          <w:rFonts w:ascii="Times New Roman" w:hAnsi="Times New Roman" w:cs="Times New Roman"/>
          <w:color w:val="000000"/>
          <w:sz w:val="26"/>
          <w:szCs w:val="26"/>
          <w:bdr w:val="none" w:sz="0" w:space="0" w:color="auto" w:frame="1"/>
        </w:rPr>
        <w:t xml:space="preserve"> </w:t>
      </w:r>
      <w:r w:rsidRPr="00AC0479">
        <w:rPr>
          <w:rFonts w:ascii="Times New Roman" w:hAnsi="Times New Roman" w:cs="Times New Roman"/>
          <w:color w:val="000000"/>
          <w:sz w:val="26"/>
          <w:szCs w:val="26"/>
        </w:rPr>
        <w:t>РАО.</w:t>
      </w:r>
      <w:r w:rsidRPr="00AC0479">
        <w:rPr>
          <w:rFonts w:ascii="Times New Roman" w:hAnsi="Times New Roman" w:cs="Times New Roman"/>
          <w:color w:val="000000"/>
          <w:sz w:val="26"/>
          <w:szCs w:val="26"/>
          <w:bdr w:val="none" w:sz="0" w:space="0" w:color="auto" w:frame="1"/>
        </w:rPr>
        <w:t xml:space="preserve">  </w:t>
      </w:r>
      <w:r w:rsidRPr="00AC0479">
        <w:rPr>
          <w:rFonts w:ascii="Times New Roman" w:hAnsi="Times New Roman" w:cs="Times New Roman"/>
          <w:color w:val="000000"/>
          <w:sz w:val="26"/>
          <w:szCs w:val="26"/>
        </w:rPr>
        <w:t xml:space="preserve">Их </w:t>
      </w:r>
      <w:r w:rsidRPr="00AC0479">
        <w:rPr>
          <w:rFonts w:ascii="Times New Roman" w:hAnsi="Times New Roman" w:cs="Times New Roman"/>
          <w:color w:val="000000"/>
          <w:sz w:val="26"/>
          <w:szCs w:val="26"/>
          <w:bdr w:val="none" w:sz="0" w:space="0" w:color="auto" w:frame="1"/>
        </w:rPr>
        <w:t xml:space="preserve"> </w:t>
      </w:r>
      <w:r w:rsidRPr="00AC0479">
        <w:rPr>
          <w:rFonts w:ascii="Times New Roman" w:hAnsi="Times New Roman" w:cs="Times New Roman"/>
          <w:color w:val="000000"/>
          <w:sz w:val="26"/>
          <w:szCs w:val="26"/>
        </w:rPr>
        <w:t xml:space="preserve">всего </w:t>
      </w:r>
      <w:r w:rsidRPr="00AC0479">
        <w:rPr>
          <w:rFonts w:ascii="Times New Roman" w:hAnsi="Times New Roman" w:cs="Times New Roman"/>
          <w:color w:val="000000"/>
          <w:sz w:val="26"/>
          <w:szCs w:val="26"/>
          <w:bdr w:val="none" w:sz="0" w:space="0" w:color="auto" w:frame="1"/>
        </w:rPr>
        <w:t xml:space="preserve"> </w:t>
      </w:r>
      <w:r w:rsidRPr="00AC0479">
        <w:rPr>
          <w:rFonts w:ascii="Times New Roman" w:hAnsi="Times New Roman" w:cs="Times New Roman"/>
          <w:color w:val="000000"/>
          <w:sz w:val="26"/>
          <w:szCs w:val="26"/>
        </w:rPr>
        <w:t xml:space="preserve">семь, </w:t>
      </w:r>
      <w:r w:rsidRPr="00AC0479">
        <w:rPr>
          <w:rFonts w:ascii="Times New Roman" w:hAnsi="Times New Roman" w:cs="Times New Roman"/>
          <w:color w:val="000000"/>
          <w:sz w:val="26"/>
          <w:szCs w:val="26"/>
          <w:bdr w:val="none" w:sz="0" w:space="0" w:color="auto" w:frame="1"/>
        </w:rPr>
        <w:t xml:space="preserve"> </w:t>
      </w:r>
      <w:r w:rsidRPr="00AC0479">
        <w:rPr>
          <w:rFonts w:ascii="Times New Roman" w:hAnsi="Times New Roman" w:cs="Times New Roman"/>
          <w:color w:val="000000"/>
          <w:sz w:val="26"/>
          <w:szCs w:val="26"/>
        </w:rPr>
        <w:t xml:space="preserve">вот </w:t>
      </w:r>
    </w:p>
    <w:p w:rsidR="002718D5" w:rsidRPr="00AC0479" w:rsidRDefault="002718D5" w:rsidP="002718D5">
      <w:pPr>
        <w:shd w:val="clear" w:color="auto" w:fill="FFFFFF"/>
        <w:spacing w:after="0" w:line="0" w:lineRule="auto"/>
        <w:jc w:val="both"/>
        <w:textAlignment w:val="baseline"/>
        <w:rPr>
          <w:rFonts w:ascii="Times New Roman" w:hAnsi="Times New Roman" w:cs="Times New Roman"/>
          <w:color w:val="000000"/>
          <w:sz w:val="26"/>
          <w:szCs w:val="26"/>
        </w:rPr>
      </w:pPr>
      <w:r w:rsidRPr="00AC0479">
        <w:rPr>
          <w:rFonts w:ascii="Times New Roman" w:hAnsi="Times New Roman" w:cs="Times New Roman"/>
          <w:color w:val="000000"/>
          <w:sz w:val="26"/>
          <w:szCs w:val="26"/>
        </w:rPr>
        <w:t>они:</w:t>
      </w:r>
      <w:r w:rsidRPr="00AC0479">
        <w:rPr>
          <w:rFonts w:ascii="Times New Roman" w:hAnsi="Times New Roman" w:cs="Times New Roman"/>
          <w:color w:val="000000"/>
          <w:sz w:val="26"/>
          <w:szCs w:val="26"/>
          <w:bdr w:val="none" w:sz="0" w:space="0" w:color="auto" w:frame="1"/>
        </w:rPr>
        <w:t xml:space="preserve"> </w:t>
      </w:r>
    </w:p>
    <w:p w:rsidR="002718D5" w:rsidRPr="00AC0479" w:rsidRDefault="002718D5" w:rsidP="002718D5">
      <w:pPr>
        <w:shd w:val="clear" w:color="auto" w:fill="FFFFFF"/>
        <w:spacing w:after="0" w:line="240" w:lineRule="auto"/>
        <w:ind w:firstLine="708"/>
        <w:jc w:val="both"/>
        <w:textAlignment w:val="baseline"/>
        <w:rPr>
          <w:rFonts w:ascii="Times New Roman" w:hAnsi="Times New Roman" w:cs="Times New Roman"/>
          <w:color w:val="000000"/>
          <w:sz w:val="26"/>
          <w:szCs w:val="26"/>
        </w:rPr>
      </w:pPr>
      <w:r w:rsidRPr="00AC0479">
        <w:rPr>
          <w:rFonts w:ascii="Times New Roman" w:hAnsi="Times New Roman" w:cs="Times New Roman"/>
          <w:color w:val="000000"/>
          <w:sz w:val="26"/>
          <w:szCs w:val="26"/>
        </w:rPr>
        <w:t xml:space="preserve">Ознакомившись с педагогической литературой, комментариями учителей на педагогических форумах я решила использовать принципы, разработанные Галиной Анатольевной </w:t>
      </w:r>
      <w:proofErr w:type="spellStart"/>
      <w:r w:rsidRPr="00AC0479">
        <w:rPr>
          <w:rFonts w:ascii="Times New Roman" w:hAnsi="Times New Roman" w:cs="Times New Roman"/>
          <w:color w:val="000000"/>
          <w:sz w:val="26"/>
          <w:szCs w:val="26"/>
        </w:rPr>
        <w:t>Цукерман</w:t>
      </w:r>
      <w:proofErr w:type="spellEnd"/>
      <w:r w:rsidRPr="00AC0479">
        <w:rPr>
          <w:rFonts w:ascii="Times New Roman" w:hAnsi="Times New Roman" w:cs="Times New Roman"/>
          <w:color w:val="000000"/>
          <w:sz w:val="26"/>
          <w:szCs w:val="26"/>
        </w:rPr>
        <w:t xml:space="preserve">, доктором психологических наук. </w:t>
      </w:r>
      <w:r w:rsidRPr="00AC0479">
        <w:rPr>
          <w:rFonts w:ascii="Times New Roman" w:hAnsi="Times New Roman" w:cs="Times New Roman"/>
          <w:b/>
          <w:color w:val="000000"/>
          <w:sz w:val="26"/>
          <w:szCs w:val="26"/>
        </w:rPr>
        <w:t>Это такие, как:</w:t>
      </w:r>
      <w:r w:rsidRPr="00AC0479">
        <w:rPr>
          <w:rFonts w:ascii="Times New Roman" w:hAnsi="Times New Roman" w:cs="Times New Roman"/>
          <w:color w:val="000000"/>
          <w:sz w:val="26"/>
          <w:szCs w:val="26"/>
        </w:rPr>
        <w:t xml:space="preserve"> </w:t>
      </w:r>
    </w:p>
    <w:p w:rsidR="002718D5" w:rsidRPr="00AC0479" w:rsidRDefault="002718D5" w:rsidP="002718D5">
      <w:pPr>
        <w:shd w:val="clear" w:color="auto" w:fill="FFFFFF"/>
        <w:spacing w:after="0" w:line="240" w:lineRule="auto"/>
        <w:jc w:val="both"/>
        <w:textAlignment w:val="baseline"/>
        <w:rPr>
          <w:rFonts w:ascii="Times New Roman" w:hAnsi="Times New Roman" w:cs="Times New Roman"/>
          <w:color w:val="000000"/>
          <w:sz w:val="26"/>
          <w:szCs w:val="26"/>
        </w:rPr>
      </w:pPr>
      <w:r w:rsidRPr="00AC0479">
        <w:rPr>
          <w:rFonts w:ascii="Times New Roman" w:hAnsi="Times New Roman" w:cs="Times New Roman"/>
          <w:color w:val="000000"/>
          <w:sz w:val="26"/>
          <w:szCs w:val="26"/>
        </w:rPr>
        <w:t xml:space="preserve">- </w:t>
      </w:r>
      <w:r w:rsidRPr="00AC0479">
        <w:rPr>
          <w:rFonts w:ascii="Times New Roman" w:hAnsi="Times New Roman" w:cs="Times New Roman"/>
          <w:color w:val="000000"/>
          <w:sz w:val="26"/>
          <w:szCs w:val="26"/>
          <w:bdr w:val="none" w:sz="0" w:space="0" w:color="auto" w:frame="1"/>
        </w:rPr>
        <w:t xml:space="preserve">самооценка школьника должна предшествовать учительской оценке; </w:t>
      </w:r>
    </w:p>
    <w:p w:rsidR="002718D5" w:rsidRPr="00AC0479" w:rsidRDefault="002718D5" w:rsidP="002718D5">
      <w:pPr>
        <w:shd w:val="clear" w:color="auto" w:fill="FFFFFF"/>
        <w:spacing w:after="0" w:line="240" w:lineRule="auto"/>
        <w:jc w:val="both"/>
        <w:textAlignment w:val="baseline"/>
        <w:rPr>
          <w:rFonts w:ascii="Times New Roman" w:hAnsi="Times New Roman" w:cs="Times New Roman"/>
          <w:color w:val="000000"/>
          <w:sz w:val="26"/>
          <w:szCs w:val="26"/>
        </w:rPr>
      </w:pPr>
      <w:r w:rsidRPr="00AC0479">
        <w:rPr>
          <w:rFonts w:ascii="Times New Roman" w:hAnsi="Times New Roman" w:cs="Times New Roman"/>
          <w:color w:val="000000"/>
          <w:sz w:val="26"/>
          <w:szCs w:val="26"/>
        </w:rPr>
        <w:t xml:space="preserve">- </w:t>
      </w:r>
      <w:r w:rsidRPr="00AC0479">
        <w:rPr>
          <w:rFonts w:ascii="Times New Roman" w:hAnsi="Times New Roman" w:cs="Times New Roman"/>
          <w:color w:val="000000"/>
          <w:sz w:val="26"/>
          <w:szCs w:val="26"/>
          <w:bdr w:val="none" w:sz="0" w:space="0" w:color="auto" w:frame="1"/>
        </w:rPr>
        <w:t xml:space="preserve">самооценка ребёнка должна постепенно дифференцироваться; </w:t>
      </w:r>
    </w:p>
    <w:p w:rsidR="002718D5" w:rsidRPr="00AC0479" w:rsidRDefault="002718D5" w:rsidP="002718D5">
      <w:pPr>
        <w:shd w:val="clear" w:color="auto" w:fill="FFFFFF"/>
        <w:spacing w:after="0" w:line="240" w:lineRule="auto"/>
        <w:jc w:val="both"/>
        <w:textAlignment w:val="baseline"/>
        <w:rPr>
          <w:rFonts w:ascii="Times New Roman" w:hAnsi="Times New Roman" w:cs="Times New Roman"/>
          <w:color w:val="000000"/>
          <w:sz w:val="26"/>
          <w:szCs w:val="26"/>
        </w:rPr>
      </w:pPr>
      <w:r w:rsidRPr="00AC0479">
        <w:rPr>
          <w:rFonts w:ascii="Times New Roman" w:hAnsi="Times New Roman" w:cs="Times New Roman"/>
          <w:color w:val="000000"/>
          <w:sz w:val="26"/>
          <w:szCs w:val="26"/>
        </w:rPr>
        <w:t xml:space="preserve">- </w:t>
      </w:r>
      <w:r w:rsidRPr="00AC0479">
        <w:rPr>
          <w:rFonts w:ascii="Times New Roman" w:hAnsi="Times New Roman" w:cs="Times New Roman"/>
          <w:color w:val="000000"/>
          <w:sz w:val="26"/>
          <w:szCs w:val="26"/>
          <w:bdr w:val="none" w:sz="0" w:space="0" w:color="auto" w:frame="1"/>
        </w:rPr>
        <w:t xml:space="preserve"> оцениваться должны только достижения учащихся, предъявляемые самими </w:t>
      </w:r>
    </w:p>
    <w:p w:rsidR="002718D5" w:rsidRPr="00AC0479" w:rsidRDefault="002718D5" w:rsidP="002718D5">
      <w:pPr>
        <w:shd w:val="clear" w:color="auto" w:fill="FFFFFF"/>
        <w:spacing w:after="0" w:line="0" w:lineRule="auto"/>
        <w:jc w:val="both"/>
        <w:textAlignment w:val="baseline"/>
        <w:rPr>
          <w:rFonts w:ascii="Times New Roman" w:hAnsi="Times New Roman" w:cs="Times New Roman"/>
          <w:color w:val="000000"/>
          <w:sz w:val="26"/>
          <w:szCs w:val="26"/>
        </w:rPr>
      </w:pPr>
      <w:r w:rsidRPr="00AC0479">
        <w:rPr>
          <w:rFonts w:ascii="Times New Roman" w:hAnsi="Times New Roman" w:cs="Times New Roman"/>
          <w:color w:val="000000"/>
          <w:sz w:val="26"/>
          <w:szCs w:val="26"/>
        </w:rPr>
        <w:t>детьми для оценки, опираясь на правило « Добавлять, а не вычитать»;</w:t>
      </w:r>
      <w:r w:rsidRPr="00AC0479">
        <w:rPr>
          <w:rFonts w:ascii="Times New Roman" w:hAnsi="Times New Roman" w:cs="Times New Roman"/>
          <w:color w:val="000000"/>
          <w:sz w:val="26"/>
          <w:szCs w:val="26"/>
          <w:bdr w:val="none" w:sz="0" w:space="0" w:color="auto" w:frame="1"/>
        </w:rPr>
        <w:t xml:space="preserve"> </w:t>
      </w:r>
    </w:p>
    <w:p w:rsidR="002718D5" w:rsidRPr="00AC0479" w:rsidRDefault="002718D5" w:rsidP="002718D5">
      <w:pPr>
        <w:shd w:val="clear" w:color="auto" w:fill="FFFFFF"/>
        <w:spacing w:after="0" w:line="240" w:lineRule="auto"/>
        <w:jc w:val="both"/>
        <w:textAlignment w:val="baseline"/>
        <w:rPr>
          <w:rFonts w:ascii="Times New Roman" w:hAnsi="Times New Roman" w:cs="Times New Roman"/>
          <w:color w:val="000000"/>
          <w:sz w:val="26"/>
          <w:szCs w:val="26"/>
        </w:rPr>
      </w:pPr>
      <w:r w:rsidRPr="00AC0479">
        <w:rPr>
          <w:rFonts w:ascii="Times New Roman" w:hAnsi="Times New Roman" w:cs="Times New Roman"/>
          <w:color w:val="000000"/>
          <w:sz w:val="26"/>
          <w:szCs w:val="26"/>
        </w:rPr>
        <w:t xml:space="preserve">- </w:t>
      </w:r>
      <w:r w:rsidRPr="00AC0479">
        <w:rPr>
          <w:rFonts w:ascii="Times New Roman" w:hAnsi="Times New Roman" w:cs="Times New Roman"/>
          <w:color w:val="000000"/>
          <w:sz w:val="26"/>
          <w:szCs w:val="26"/>
          <w:bdr w:val="none" w:sz="0" w:space="0" w:color="auto" w:frame="1"/>
        </w:rPr>
        <w:t xml:space="preserve"> содержательное (само)оценивание должно быть неотрывно от умения себя </w:t>
      </w:r>
    </w:p>
    <w:p w:rsidR="002718D5" w:rsidRPr="00AC0479" w:rsidRDefault="002718D5" w:rsidP="002718D5">
      <w:pPr>
        <w:shd w:val="clear" w:color="auto" w:fill="FFFFFF"/>
        <w:spacing w:after="0" w:line="0" w:lineRule="auto"/>
        <w:jc w:val="both"/>
        <w:textAlignment w:val="baseline"/>
        <w:rPr>
          <w:rFonts w:ascii="Times New Roman" w:hAnsi="Times New Roman" w:cs="Times New Roman"/>
          <w:color w:val="000000"/>
          <w:sz w:val="26"/>
          <w:szCs w:val="26"/>
        </w:rPr>
      </w:pPr>
      <w:r w:rsidRPr="00AC0479">
        <w:rPr>
          <w:rFonts w:ascii="Times New Roman" w:hAnsi="Times New Roman" w:cs="Times New Roman"/>
          <w:color w:val="000000"/>
          <w:sz w:val="26"/>
          <w:szCs w:val="26"/>
        </w:rPr>
        <w:t>контролировать;</w:t>
      </w:r>
      <w:r w:rsidRPr="00AC0479">
        <w:rPr>
          <w:rFonts w:ascii="Times New Roman" w:hAnsi="Times New Roman" w:cs="Times New Roman"/>
          <w:color w:val="000000"/>
          <w:sz w:val="26"/>
          <w:szCs w:val="26"/>
          <w:bdr w:val="none" w:sz="0" w:space="0" w:color="auto" w:frame="1"/>
        </w:rPr>
        <w:t xml:space="preserve"> </w:t>
      </w:r>
    </w:p>
    <w:p w:rsidR="002718D5" w:rsidRPr="00AC0479" w:rsidRDefault="002718D5" w:rsidP="002718D5">
      <w:pPr>
        <w:shd w:val="clear" w:color="auto" w:fill="FFFFFF"/>
        <w:spacing w:after="0" w:line="240" w:lineRule="auto"/>
        <w:jc w:val="both"/>
        <w:textAlignment w:val="baseline"/>
        <w:rPr>
          <w:rFonts w:ascii="Times New Roman" w:hAnsi="Times New Roman" w:cs="Times New Roman"/>
          <w:color w:val="000000"/>
          <w:sz w:val="26"/>
          <w:szCs w:val="26"/>
        </w:rPr>
      </w:pPr>
      <w:r w:rsidRPr="00AC0479">
        <w:rPr>
          <w:rFonts w:ascii="Times New Roman" w:hAnsi="Times New Roman" w:cs="Times New Roman"/>
          <w:color w:val="000000"/>
          <w:sz w:val="26"/>
          <w:szCs w:val="26"/>
        </w:rPr>
        <w:t xml:space="preserve">- </w:t>
      </w:r>
      <w:r w:rsidRPr="00AC0479">
        <w:rPr>
          <w:rFonts w:ascii="Times New Roman" w:hAnsi="Times New Roman" w:cs="Times New Roman"/>
          <w:color w:val="000000"/>
          <w:sz w:val="26"/>
          <w:szCs w:val="26"/>
          <w:bdr w:val="none" w:sz="0" w:space="0" w:color="auto" w:frame="1"/>
        </w:rPr>
        <w:t xml:space="preserve"> обучающиеся    должны иметь право на самостоятельный выбор сложности </w:t>
      </w:r>
    </w:p>
    <w:p w:rsidR="002718D5" w:rsidRPr="00AC0479" w:rsidRDefault="002718D5" w:rsidP="002718D5">
      <w:pPr>
        <w:shd w:val="clear" w:color="auto" w:fill="FFFFFF"/>
        <w:spacing w:after="0" w:line="0" w:lineRule="auto"/>
        <w:jc w:val="both"/>
        <w:textAlignment w:val="baseline"/>
        <w:rPr>
          <w:rFonts w:ascii="Times New Roman" w:hAnsi="Times New Roman" w:cs="Times New Roman"/>
          <w:color w:val="000000"/>
          <w:sz w:val="26"/>
          <w:szCs w:val="26"/>
        </w:rPr>
      </w:pPr>
      <w:r w:rsidRPr="00AC0479">
        <w:rPr>
          <w:rFonts w:ascii="Times New Roman" w:hAnsi="Times New Roman" w:cs="Times New Roman"/>
          <w:color w:val="000000"/>
          <w:sz w:val="26"/>
          <w:szCs w:val="26"/>
        </w:rPr>
        <w:t>контролируемых заданий;</w:t>
      </w:r>
      <w:r w:rsidRPr="00AC0479">
        <w:rPr>
          <w:rFonts w:ascii="Times New Roman" w:hAnsi="Times New Roman" w:cs="Times New Roman"/>
          <w:color w:val="000000"/>
          <w:sz w:val="26"/>
          <w:szCs w:val="26"/>
          <w:bdr w:val="none" w:sz="0" w:space="0" w:color="auto" w:frame="1"/>
        </w:rPr>
        <w:t xml:space="preserve"> </w:t>
      </w:r>
    </w:p>
    <w:p w:rsidR="002718D5" w:rsidRPr="00AC0479" w:rsidRDefault="002718D5" w:rsidP="002718D5">
      <w:pPr>
        <w:shd w:val="clear" w:color="auto" w:fill="FFFFFF"/>
        <w:spacing w:after="0" w:line="240" w:lineRule="auto"/>
        <w:jc w:val="both"/>
        <w:textAlignment w:val="baseline"/>
        <w:rPr>
          <w:rFonts w:ascii="Times New Roman" w:hAnsi="Times New Roman" w:cs="Times New Roman"/>
          <w:color w:val="000000"/>
          <w:sz w:val="26"/>
          <w:szCs w:val="26"/>
        </w:rPr>
      </w:pPr>
      <w:r w:rsidRPr="00AC0479">
        <w:rPr>
          <w:rFonts w:ascii="Times New Roman" w:hAnsi="Times New Roman" w:cs="Times New Roman"/>
          <w:color w:val="000000"/>
          <w:sz w:val="26"/>
          <w:szCs w:val="26"/>
        </w:rPr>
        <w:t xml:space="preserve">- </w:t>
      </w:r>
      <w:r w:rsidRPr="00AC0479">
        <w:rPr>
          <w:rFonts w:ascii="Times New Roman" w:hAnsi="Times New Roman" w:cs="Times New Roman"/>
          <w:color w:val="000000"/>
          <w:sz w:val="26"/>
          <w:szCs w:val="26"/>
          <w:bdr w:val="none" w:sz="0" w:space="0" w:color="auto" w:frame="1"/>
        </w:rPr>
        <w:t xml:space="preserve"> оцениваться, прежде всего, должна динамика успешности ребёнка </w:t>
      </w:r>
    </w:p>
    <w:p w:rsidR="002718D5" w:rsidRPr="00AC0479" w:rsidRDefault="002718D5" w:rsidP="002718D5">
      <w:pPr>
        <w:shd w:val="clear" w:color="auto" w:fill="FFFFFF"/>
        <w:spacing w:after="0" w:line="0" w:lineRule="auto"/>
        <w:jc w:val="both"/>
        <w:textAlignment w:val="baseline"/>
        <w:rPr>
          <w:rFonts w:ascii="Times New Roman" w:hAnsi="Times New Roman" w:cs="Times New Roman"/>
          <w:color w:val="000000"/>
          <w:sz w:val="26"/>
          <w:szCs w:val="26"/>
        </w:rPr>
      </w:pPr>
      <w:r w:rsidRPr="00AC0479">
        <w:rPr>
          <w:rFonts w:ascii="Times New Roman" w:hAnsi="Times New Roman" w:cs="Times New Roman"/>
          <w:color w:val="000000"/>
          <w:sz w:val="26"/>
          <w:szCs w:val="26"/>
        </w:rPr>
        <w:t>относительно самого  себя;</w:t>
      </w:r>
      <w:r w:rsidRPr="00AC0479">
        <w:rPr>
          <w:rFonts w:ascii="Times New Roman" w:hAnsi="Times New Roman" w:cs="Times New Roman"/>
          <w:color w:val="000000"/>
          <w:sz w:val="26"/>
          <w:szCs w:val="26"/>
          <w:bdr w:val="none" w:sz="0" w:space="0" w:color="auto" w:frame="1"/>
        </w:rPr>
        <w:t xml:space="preserve"> </w:t>
      </w:r>
    </w:p>
    <w:p w:rsidR="002718D5" w:rsidRPr="00AC0479" w:rsidRDefault="002718D5" w:rsidP="002718D5">
      <w:pPr>
        <w:shd w:val="clear" w:color="auto" w:fill="FFFFFF"/>
        <w:spacing w:after="0" w:line="240" w:lineRule="auto"/>
        <w:jc w:val="both"/>
        <w:textAlignment w:val="baseline"/>
        <w:rPr>
          <w:rFonts w:ascii="Times New Roman" w:hAnsi="Times New Roman" w:cs="Times New Roman"/>
          <w:color w:val="000000"/>
          <w:sz w:val="26"/>
          <w:szCs w:val="26"/>
        </w:rPr>
      </w:pPr>
      <w:r w:rsidRPr="00AC0479">
        <w:rPr>
          <w:rFonts w:ascii="Times New Roman" w:hAnsi="Times New Roman" w:cs="Times New Roman"/>
          <w:color w:val="000000"/>
          <w:sz w:val="26"/>
          <w:szCs w:val="26"/>
        </w:rPr>
        <w:t xml:space="preserve">- </w:t>
      </w:r>
      <w:r w:rsidRPr="00AC0479">
        <w:rPr>
          <w:rFonts w:ascii="Times New Roman" w:hAnsi="Times New Roman" w:cs="Times New Roman"/>
          <w:color w:val="000000"/>
          <w:sz w:val="26"/>
          <w:szCs w:val="26"/>
          <w:bdr w:val="none" w:sz="0" w:space="0" w:color="auto" w:frame="1"/>
        </w:rPr>
        <w:t xml:space="preserve">дети    должны иметь право на сомнение и незнание,  </w:t>
      </w:r>
    </w:p>
    <w:p w:rsidR="002718D5" w:rsidRPr="00AC0479" w:rsidRDefault="002718D5" w:rsidP="002718D5">
      <w:pPr>
        <w:shd w:val="clear" w:color="auto" w:fill="FFFFFF"/>
        <w:spacing w:after="0" w:line="240" w:lineRule="auto"/>
        <w:jc w:val="both"/>
        <w:textAlignment w:val="baseline"/>
        <w:rPr>
          <w:rFonts w:ascii="Times New Roman" w:hAnsi="Times New Roman" w:cs="Times New Roman"/>
          <w:b/>
          <w:color w:val="000000"/>
          <w:sz w:val="26"/>
          <w:szCs w:val="26"/>
        </w:rPr>
      </w:pPr>
      <w:r w:rsidRPr="00AC0479">
        <w:rPr>
          <w:rFonts w:ascii="Times New Roman" w:hAnsi="Times New Roman" w:cs="Times New Roman"/>
          <w:b/>
          <w:color w:val="000000"/>
          <w:sz w:val="26"/>
          <w:szCs w:val="26"/>
        </w:rPr>
        <w:t>К оцениванию не подлежит:</w:t>
      </w:r>
    </w:p>
    <w:p w:rsidR="002718D5" w:rsidRPr="00AC0479" w:rsidRDefault="002718D5" w:rsidP="002718D5">
      <w:pPr>
        <w:shd w:val="clear" w:color="auto" w:fill="FFFFFF"/>
        <w:spacing w:after="0" w:line="240" w:lineRule="auto"/>
        <w:jc w:val="both"/>
        <w:textAlignment w:val="baseline"/>
        <w:rPr>
          <w:rFonts w:ascii="Times New Roman" w:hAnsi="Times New Roman" w:cs="Times New Roman"/>
          <w:color w:val="000000"/>
          <w:sz w:val="26"/>
          <w:szCs w:val="26"/>
        </w:rPr>
      </w:pPr>
      <w:r w:rsidRPr="00AC0479">
        <w:rPr>
          <w:rFonts w:ascii="Times New Roman" w:hAnsi="Times New Roman" w:cs="Times New Roman"/>
          <w:color w:val="000000"/>
          <w:sz w:val="26"/>
          <w:szCs w:val="26"/>
        </w:rPr>
        <w:t xml:space="preserve">-  </w:t>
      </w:r>
      <w:r w:rsidRPr="00AC0479">
        <w:rPr>
          <w:rFonts w:ascii="Times New Roman" w:hAnsi="Times New Roman" w:cs="Times New Roman"/>
          <w:color w:val="000000"/>
          <w:sz w:val="26"/>
          <w:szCs w:val="26"/>
          <w:bdr w:val="none" w:sz="0" w:space="0" w:color="auto" w:frame="1"/>
        </w:rPr>
        <w:t xml:space="preserve">темп работы обучающегося; </w:t>
      </w:r>
    </w:p>
    <w:p w:rsidR="002718D5" w:rsidRPr="00AC0479" w:rsidRDefault="002718D5" w:rsidP="002718D5">
      <w:pPr>
        <w:shd w:val="clear" w:color="auto" w:fill="FFFFFF"/>
        <w:spacing w:after="0" w:line="240" w:lineRule="auto"/>
        <w:jc w:val="both"/>
        <w:textAlignment w:val="baseline"/>
        <w:rPr>
          <w:rFonts w:ascii="Times New Roman" w:hAnsi="Times New Roman" w:cs="Times New Roman"/>
          <w:color w:val="000000"/>
          <w:sz w:val="26"/>
          <w:szCs w:val="26"/>
        </w:rPr>
      </w:pPr>
      <w:r w:rsidRPr="00AC0479">
        <w:rPr>
          <w:rFonts w:ascii="Times New Roman" w:hAnsi="Times New Roman" w:cs="Times New Roman"/>
          <w:color w:val="000000"/>
          <w:sz w:val="26"/>
          <w:szCs w:val="26"/>
        </w:rPr>
        <w:t xml:space="preserve"> - </w:t>
      </w:r>
      <w:r w:rsidRPr="00AC0479">
        <w:rPr>
          <w:rFonts w:ascii="Times New Roman" w:hAnsi="Times New Roman" w:cs="Times New Roman"/>
          <w:color w:val="000000"/>
          <w:sz w:val="26"/>
          <w:szCs w:val="26"/>
          <w:bdr w:val="none" w:sz="0" w:space="0" w:color="auto" w:frame="1"/>
        </w:rPr>
        <w:t xml:space="preserve">личностные качества школьников; </w:t>
      </w:r>
    </w:p>
    <w:p w:rsidR="002718D5" w:rsidRPr="00AC0479" w:rsidRDefault="002718D5" w:rsidP="002718D5">
      <w:pPr>
        <w:shd w:val="clear" w:color="auto" w:fill="FFFFFF"/>
        <w:spacing w:after="0" w:line="240" w:lineRule="auto"/>
        <w:jc w:val="both"/>
        <w:textAlignment w:val="baseline"/>
        <w:rPr>
          <w:rFonts w:ascii="Times New Roman" w:hAnsi="Times New Roman" w:cs="Times New Roman"/>
          <w:color w:val="000000"/>
          <w:sz w:val="26"/>
          <w:szCs w:val="26"/>
        </w:rPr>
      </w:pPr>
      <w:r w:rsidRPr="00AC0479">
        <w:rPr>
          <w:rFonts w:ascii="Times New Roman" w:hAnsi="Times New Roman" w:cs="Times New Roman"/>
          <w:color w:val="000000"/>
          <w:sz w:val="26"/>
          <w:szCs w:val="26"/>
        </w:rPr>
        <w:t xml:space="preserve">- </w:t>
      </w:r>
      <w:r w:rsidRPr="00AC0479">
        <w:rPr>
          <w:rFonts w:ascii="Times New Roman" w:hAnsi="Times New Roman" w:cs="Times New Roman"/>
          <w:color w:val="000000"/>
          <w:sz w:val="26"/>
          <w:szCs w:val="26"/>
          <w:bdr w:val="none" w:sz="0" w:space="0" w:color="auto" w:frame="1"/>
        </w:rPr>
        <w:t xml:space="preserve"> своеобразие его</w:t>
      </w:r>
      <w:r w:rsidRPr="00AC0479">
        <w:rPr>
          <w:rFonts w:ascii="Times New Roman" w:hAnsi="Times New Roman" w:cs="Times New Roman"/>
          <w:color w:val="000000"/>
          <w:sz w:val="26"/>
          <w:szCs w:val="26"/>
        </w:rPr>
        <w:t xml:space="preserve"> </w:t>
      </w:r>
      <w:r w:rsidRPr="00AC0479">
        <w:rPr>
          <w:rFonts w:ascii="Times New Roman" w:hAnsi="Times New Roman" w:cs="Times New Roman"/>
          <w:color w:val="000000"/>
          <w:sz w:val="26"/>
          <w:szCs w:val="26"/>
          <w:bdr w:val="none" w:sz="0" w:space="0" w:color="auto" w:frame="1"/>
        </w:rPr>
        <w:t>психических процессов (особенности памяти, внимания)</w:t>
      </w:r>
    </w:p>
    <w:p w:rsidR="002718D5" w:rsidRPr="00AC0479" w:rsidRDefault="002718D5" w:rsidP="002718D5">
      <w:pPr>
        <w:shd w:val="clear" w:color="auto" w:fill="FFFFFF"/>
        <w:spacing w:after="0" w:line="0" w:lineRule="auto"/>
        <w:jc w:val="both"/>
        <w:textAlignment w:val="baseline"/>
        <w:rPr>
          <w:rFonts w:ascii="Times New Roman" w:hAnsi="Times New Roman" w:cs="Times New Roman"/>
          <w:color w:val="000000"/>
          <w:sz w:val="26"/>
          <w:szCs w:val="26"/>
        </w:rPr>
      </w:pPr>
      <w:r w:rsidRPr="00AC0479">
        <w:rPr>
          <w:rFonts w:ascii="Times New Roman" w:hAnsi="Times New Roman" w:cs="Times New Roman"/>
          <w:color w:val="000000"/>
          <w:sz w:val="26"/>
          <w:szCs w:val="26"/>
        </w:rPr>
        <w:t>восприятия и т. д.).</w:t>
      </w:r>
    </w:p>
    <w:p w:rsidR="002718D5" w:rsidRPr="00AC0479" w:rsidRDefault="002718D5" w:rsidP="002718D5">
      <w:pPr>
        <w:pStyle w:val="a3"/>
        <w:tabs>
          <w:tab w:val="left" w:pos="851"/>
          <w:tab w:val="left" w:pos="4732"/>
        </w:tabs>
        <w:spacing w:after="0" w:line="240" w:lineRule="atLeast"/>
        <w:ind w:right="112"/>
        <w:jc w:val="both"/>
        <w:rPr>
          <w:rFonts w:ascii="Times New Roman" w:hAnsi="Times New Roman"/>
          <w:color w:val="000000"/>
          <w:sz w:val="26"/>
          <w:szCs w:val="26"/>
          <w:shd w:val="clear" w:color="auto" w:fill="FFFFFF"/>
        </w:rPr>
      </w:pPr>
      <w:r w:rsidRPr="00AC0479">
        <w:rPr>
          <w:rFonts w:ascii="Times New Roman" w:hAnsi="Times New Roman"/>
          <w:color w:val="000000"/>
          <w:sz w:val="26"/>
          <w:szCs w:val="26"/>
          <w:shd w:val="clear" w:color="auto" w:fill="FFFFFF"/>
        </w:rPr>
        <w:tab/>
        <w:t>Чтобы узнать, какую самооценку имеют учащиеся, я провела методику «Лесенка». Данная методика разработана Верой Григорьевной Щур и предназначена для выявления системы представлений ребенка о том, как он оценивает себя сам, как, по его мнению, его оценивают другие люди и как соотносятся эти представления между собой.</w:t>
      </w:r>
    </w:p>
    <w:p w:rsidR="002718D5" w:rsidRPr="00AC0479" w:rsidRDefault="002718D5" w:rsidP="00AC0479">
      <w:pPr>
        <w:spacing w:after="0"/>
        <w:ind w:firstLine="708"/>
        <w:jc w:val="both"/>
        <w:rPr>
          <w:rFonts w:ascii="Times New Roman" w:hAnsi="Times New Roman" w:cs="Times New Roman"/>
          <w:color w:val="000000"/>
          <w:sz w:val="26"/>
          <w:szCs w:val="26"/>
          <w:shd w:val="clear" w:color="auto" w:fill="FFFFFF"/>
        </w:rPr>
      </w:pPr>
      <w:r w:rsidRPr="00AC0479">
        <w:rPr>
          <w:rFonts w:ascii="Times New Roman" w:hAnsi="Times New Roman" w:cs="Times New Roman"/>
          <w:color w:val="000000"/>
          <w:sz w:val="26"/>
          <w:szCs w:val="26"/>
          <w:shd w:val="clear" w:color="auto" w:fill="FFFFFF"/>
        </w:rPr>
        <w:t>По результатам методики из 24 учащихся 7 человек имеют заниженную самооценку, 9 человек завышенную и 8 человек имеют адекватную самооценку.</w:t>
      </w:r>
    </w:p>
    <w:p w:rsidR="002718D5" w:rsidRPr="00AC0479" w:rsidRDefault="002718D5" w:rsidP="002718D5">
      <w:pPr>
        <w:pStyle w:val="a3"/>
        <w:tabs>
          <w:tab w:val="left" w:pos="851"/>
          <w:tab w:val="left" w:pos="4732"/>
        </w:tabs>
        <w:spacing w:after="0" w:line="240" w:lineRule="atLeast"/>
        <w:ind w:right="112"/>
        <w:jc w:val="both"/>
        <w:rPr>
          <w:rFonts w:ascii="Times New Roman" w:hAnsi="Times New Roman"/>
          <w:sz w:val="26"/>
          <w:szCs w:val="26"/>
        </w:rPr>
      </w:pPr>
      <w:r w:rsidRPr="00AC0479">
        <w:rPr>
          <w:rFonts w:ascii="Times New Roman" w:hAnsi="Times New Roman"/>
          <w:sz w:val="26"/>
          <w:szCs w:val="26"/>
        </w:rPr>
        <w:tab/>
        <w:t xml:space="preserve">Основная цель </w:t>
      </w:r>
      <w:proofErr w:type="spellStart"/>
      <w:r w:rsidRPr="00AC0479">
        <w:rPr>
          <w:rFonts w:ascii="Times New Roman" w:hAnsi="Times New Roman"/>
          <w:sz w:val="26"/>
          <w:szCs w:val="26"/>
        </w:rPr>
        <w:t>безотметочного</w:t>
      </w:r>
      <w:proofErr w:type="spellEnd"/>
      <w:r w:rsidRPr="00AC0479">
        <w:rPr>
          <w:rFonts w:ascii="Times New Roman" w:hAnsi="Times New Roman"/>
          <w:sz w:val="26"/>
          <w:szCs w:val="26"/>
        </w:rPr>
        <w:t xml:space="preserve"> обучения – сформировать и развить оценочную деятельность детей, сделать педагогический процесс гуманным и направленным на развитие личности ребенка.</w:t>
      </w:r>
    </w:p>
    <w:p w:rsidR="002718D5" w:rsidRPr="00AC0479" w:rsidRDefault="002718D5" w:rsidP="002718D5">
      <w:pPr>
        <w:pStyle w:val="a3"/>
        <w:tabs>
          <w:tab w:val="left" w:pos="709"/>
          <w:tab w:val="left" w:pos="4732"/>
        </w:tabs>
        <w:spacing w:after="0" w:line="240" w:lineRule="atLeast"/>
        <w:ind w:right="112"/>
        <w:jc w:val="both"/>
        <w:rPr>
          <w:rFonts w:ascii="Times New Roman" w:hAnsi="Times New Roman"/>
          <w:sz w:val="26"/>
          <w:szCs w:val="26"/>
        </w:rPr>
      </w:pPr>
      <w:r w:rsidRPr="00AC0479">
        <w:rPr>
          <w:rFonts w:ascii="Times New Roman" w:hAnsi="Times New Roman"/>
          <w:sz w:val="26"/>
          <w:szCs w:val="26"/>
        </w:rPr>
        <w:lastRenderedPageBreak/>
        <w:tab/>
        <w:t>Для того чтобы формировать оценочную деятельность детей я применяю следующие приемы:</w:t>
      </w:r>
    </w:p>
    <w:p w:rsidR="002718D5" w:rsidRPr="00AC0479" w:rsidRDefault="002718D5" w:rsidP="002718D5">
      <w:pPr>
        <w:pStyle w:val="a3"/>
        <w:tabs>
          <w:tab w:val="left" w:pos="1884"/>
          <w:tab w:val="left" w:pos="4732"/>
        </w:tabs>
        <w:spacing w:after="0" w:line="240" w:lineRule="atLeast"/>
        <w:ind w:right="112"/>
        <w:jc w:val="both"/>
        <w:rPr>
          <w:rFonts w:ascii="Times New Roman" w:hAnsi="Times New Roman"/>
          <w:sz w:val="26"/>
          <w:szCs w:val="26"/>
        </w:rPr>
      </w:pPr>
      <w:r w:rsidRPr="00AC0479">
        <w:rPr>
          <w:rFonts w:ascii="Times New Roman" w:hAnsi="Times New Roman"/>
          <w:sz w:val="26"/>
          <w:szCs w:val="26"/>
        </w:rPr>
        <w:t>- словесные (</w:t>
      </w:r>
      <w:proofErr w:type="spellStart"/>
      <w:r w:rsidR="008C3AC3">
        <w:rPr>
          <w:rFonts w:ascii="Times New Roman" w:hAnsi="Times New Roman"/>
          <w:sz w:val="26"/>
          <w:szCs w:val="26"/>
        </w:rPr>
        <w:t>См.приложение</w:t>
      </w:r>
      <w:proofErr w:type="spellEnd"/>
      <w:r w:rsidR="008C3AC3">
        <w:rPr>
          <w:rFonts w:ascii="Times New Roman" w:hAnsi="Times New Roman"/>
          <w:sz w:val="26"/>
          <w:szCs w:val="26"/>
        </w:rPr>
        <w:t xml:space="preserve"> 1 (</w:t>
      </w:r>
      <w:r w:rsidR="00C535FB">
        <w:rPr>
          <w:rFonts w:ascii="Times New Roman" w:hAnsi="Times New Roman"/>
          <w:sz w:val="26"/>
          <w:szCs w:val="26"/>
        </w:rPr>
        <w:t xml:space="preserve">«Молодец!», «Высший пилотаж!», «Это гениально!», «Ты настоящий мастер!», «Выполнено превосходно!», «Стоящая работа!», «Ты на правильном пути!», «Это высшее достижение!», «Какой прогресс!», «Безупречная работа!», «Так держать!», «Ты творчески подошел!» и </w:t>
      </w:r>
      <w:proofErr w:type="spellStart"/>
      <w:r w:rsidR="00C535FB">
        <w:rPr>
          <w:rFonts w:ascii="Times New Roman" w:hAnsi="Times New Roman"/>
          <w:sz w:val="26"/>
          <w:szCs w:val="26"/>
        </w:rPr>
        <w:t>тд</w:t>
      </w:r>
      <w:proofErr w:type="spellEnd"/>
      <w:r w:rsidR="00C535FB">
        <w:rPr>
          <w:rFonts w:ascii="Times New Roman" w:hAnsi="Times New Roman"/>
          <w:sz w:val="26"/>
          <w:szCs w:val="26"/>
        </w:rPr>
        <w:t>.</w:t>
      </w:r>
      <w:r w:rsidRPr="00AC0479">
        <w:rPr>
          <w:rFonts w:ascii="Times New Roman" w:hAnsi="Times New Roman"/>
          <w:sz w:val="26"/>
          <w:szCs w:val="26"/>
        </w:rPr>
        <w:t xml:space="preserve"> </w:t>
      </w:r>
    </w:p>
    <w:p w:rsidR="002718D5" w:rsidRPr="00AC0479" w:rsidRDefault="002718D5" w:rsidP="002718D5">
      <w:pPr>
        <w:pStyle w:val="a3"/>
        <w:tabs>
          <w:tab w:val="left" w:pos="1884"/>
          <w:tab w:val="left" w:pos="4732"/>
        </w:tabs>
        <w:spacing w:after="0" w:line="240" w:lineRule="atLeast"/>
        <w:ind w:right="112"/>
        <w:jc w:val="both"/>
        <w:rPr>
          <w:rFonts w:ascii="Times New Roman" w:hAnsi="Times New Roman"/>
          <w:sz w:val="26"/>
          <w:szCs w:val="26"/>
        </w:rPr>
      </w:pPr>
      <w:r w:rsidRPr="00D30561">
        <w:rPr>
          <w:rFonts w:ascii="Times New Roman" w:hAnsi="Times New Roman"/>
          <w:b/>
          <w:i/>
          <w:sz w:val="26"/>
          <w:szCs w:val="26"/>
        </w:rPr>
        <w:t>- знаковая символика</w:t>
      </w:r>
      <w:r w:rsidRPr="00AC0479">
        <w:rPr>
          <w:rFonts w:ascii="Times New Roman" w:hAnsi="Times New Roman"/>
          <w:sz w:val="26"/>
          <w:szCs w:val="26"/>
        </w:rPr>
        <w:t xml:space="preserve"> </w:t>
      </w:r>
      <w:proofErr w:type="gramStart"/>
      <w:r w:rsidRPr="00AC0479">
        <w:rPr>
          <w:rFonts w:ascii="Times New Roman" w:hAnsi="Times New Roman"/>
          <w:sz w:val="26"/>
          <w:szCs w:val="26"/>
        </w:rPr>
        <w:t>(?,</w:t>
      </w:r>
      <w:proofErr w:type="gramEnd"/>
      <w:r w:rsidRPr="00AC0479">
        <w:rPr>
          <w:rFonts w:ascii="Times New Roman" w:hAnsi="Times New Roman"/>
          <w:sz w:val="26"/>
          <w:szCs w:val="26"/>
        </w:rPr>
        <w:t>+,-)</w:t>
      </w:r>
      <w:r w:rsidR="00C535FB">
        <w:rPr>
          <w:rFonts w:ascii="Times New Roman" w:hAnsi="Times New Roman"/>
          <w:sz w:val="26"/>
          <w:szCs w:val="26"/>
        </w:rPr>
        <w:t xml:space="preserve"> </w:t>
      </w:r>
      <w:r w:rsidR="00C535FB" w:rsidRPr="00C616C5">
        <w:rPr>
          <w:rFonts w:ascii="Times New Roman" w:hAnsi="Times New Roman"/>
          <w:b/>
          <w:sz w:val="26"/>
          <w:szCs w:val="26"/>
        </w:rPr>
        <w:t>?</w:t>
      </w:r>
      <w:r w:rsidR="00C535FB">
        <w:rPr>
          <w:rFonts w:ascii="Times New Roman" w:hAnsi="Times New Roman"/>
          <w:sz w:val="26"/>
          <w:szCs w:val="26"/>
        </w:rPr>
        <w:t xml:space="preserve"> обозначает, что у ребенка есть вопросы, </w:t>
      </w:r>
      <w:r w:rsidR="00C535FB" w:rsidRPr="00C616C5">
        <w:rPr>
          <w:rFonts w:ascii="Times New Roman" w:hAnsi="Times New Roman"/>
          <w:b/>
          <w:sz w:val="26"/>
          <w:szCs w:val="26"/>
        </w:rPr>
        <w:t>+</w:t>
      </w:r>
      <w:r w:rsidR="00C535FB">
        <w:rPr>
          <w:rFonts w:ascii="Times New Roman" w:hAnsi="Times New Roman"/>
          <w:sz w:val="26"/>
          <w:szCs w:val="26"/>
        </w:rPr>
        <w:t xml:space="preserve"> обозначает, что ребенок понял материал и все задания выполнил правильно, </w:t>
      </w:r>
      <w:r w:rsidR="00C535FB" w:rsidRPr="00C616C5">
        <w:rPr>
          <w:rFonts w:ascii="Times New Roman" w:hAnsi="Times New Roman"/>
          <w:b/>
          <w:sz w:val="26"/>
          <w:szCs w:val="26"/>
        </w:rPr>
        <w:t>-</w:t>
      </w:r>
      <w:r w:rsidR="00C535FB">
        <w:rPr>
          <w:rFonts w:ascii="Times New Roman" w:hAnsi="Times New Roman"/>
          <w:sz w:val="26"/>
          <w:szCs w:val="26"/>
        </w:rPr>
        <w:t xml:space="preserve"> обозначает</w:t>
      </w:r>
      <w:r w:rsidR="00C616C5">
        <w:rPr>
          <w:rFonts w:ascii="Times New Roman" w:hAnsi="Times New Roman"/>
          <w:sz w:val="26"/>
          <w:szCs w:val="26"/>
        </w:rPr>
        <w:t>, что ребенок выполнил задание, но совершил 1, 2 ошибки. Знаковую символику можно распечатать на карточках. Кроме карточек использую подручные материалы. Например пальцы: поднятый вверх – согласен, опущен вниз – не согласен. А также цветные карандаши, счетные палочки</w:t>
      </w:r>
    </w:p>
    <w:p w:rsidR="002718D5" w:rsidRPr="00AC0479" w:rsidRDefault="00AC0479" w:rsidP="002718D5">
      <w:pPr>
        <w:pStyle w:val="a3"/>
        <w:tabs>
          <w:tab w:val="left" w:pos="1884"/>
          <w:tab w:val="left" w:pos="4732"/>
        </w:tabs>
        <w:spacing w:after="0" w:line="240" w:lineRule="atLeast"/>
        <w:ind w:right="112"/>
        <w:jc w:val="both"/>
        <w:rPr>
          <w:rFonts w:ascii="Times New Roman" w:hAnsi="Times New Roman"/>
          <w:sz w:val="26"/>
          <w:szCs w:val="26"/>
        </w:rPr>
      </w:pPr>
      <w:r w:rsidRPr="00D30561">
        <w:rPr>
          <w:rFonts w:ascii="Times New Roman" w:hAnsi="Times New Roman"/>
          <w:b/>
          <w:i/>
          <w:sz w:val="26"/>
          <w:szCs w:val="26"/>
        </w:rPr>
        <w:t xml:space="preserve">- </w:t>
      </w:r>
      <w:r w:rsidR="002718D5" w:rsidRPr="00D30561">
        <w:rPr>
          <w:rFonts w:ascii="Times New Roman" w:hAnsi="Times New Roman"/>
          <w:b/>
          <w:i/>
          <w:sz w:val="26"/>
          <w:szCs w:val="26"/>
        </w:rPr>
        <w:t>светофор</w:t>
      </w:r>
      <w:r w:rsidR="002718D5" w:rsidRPr="00AC0479">
        <w:rPr>
          <w:rFonts w:ascii="Times New Roman" w:hAnsi="Times New Roman"/>
          <w:sz w:val="26"/>
          <w:szCs w:val="26"/>
        </w:rPr>
        <w:t xml:space="preserve"> (оценивание выполнения задания с помощью цветочных сигналов: зеленый</w:t>
      </w:r>
      <w:r w:rsidRPr="00AC0479">
        <w:rPr>
          <w:rFonts w:ascii="Times New Roman" w:hAnsi="Times New Roman"/>
          <w:sz w:val="26"/>
          <w:szCs w:val="26"/>
        </w:rPr>
        <w:t xml:space="preserve"> </w:t>
      </w:r>
      <w:r w:rsidR="002718D5" w:rsidRPr="00AC0479">
        <w:rPr>
          <w:rFonts w:ascii="Times New Roman" w:hAnsi="Times New Roman"/>
          <w:sz w:val="26"/>
          <w:szCs w:val="26"/>
        </w:rPr>
        <w:t>-</w:t>
      </w:r>
      <w:r w:rsidRPr="00AC0479">
        <w:rPr>
          <w:rFonts w:ascii="Times New Roman" w:hAnsi="Times New Roman"/>
          <w:sz w:val="26"/>
          <w:szCs w:val="26"/>
        </w:rPr>
        <w:t xml:space="preserve"> </w:t>
      </w:r>
      <w:r w:rsidR="002718D5" w:rsidRPr="00AC0479">
        <w:rPr>
          <w:rFonts w:ascii="Times New Roman" w:hAnsi="Times New Roman"/>
          <w:sz w:val="26"/>
          <w:szCs w:val="26"/>
        </w:rPr>
        <w:t>я умею сам, желтый-я умею, но не уверен, красный</w:t>
      </w:r>
      <w:r w:rsidRPr="00AC0479">
        <w:rPr>
          <w:rFonts w:ascii="Times New Roman" w:hAnsi="Times New Roman"/>
          <w:sz w:val="26"/>
          <w:szCs w:val="26"/>
        </w:rPr>
        <w:t xml:space="preserve"> </w:t>
      </w:r>
      <w:r w:rsidR="002718D5" w:rsidRPr="00AC0479">
        <w:rPr>
          <w:rFonts w:ascii="Times New Roman" w:hAnsi="Times New Roman"/>
          <w:sz w:val="26"/>
          <w:szCs w:val="26"/>
        </w:rPr>
        <w:t>-нужна помощь)</w:t>
      </w:r>
    </w:p>
    <w:p w:rsidR="00D30561" w:rsidRDefault="002718D5" w:rsidP="002718D5">
      <w:pPr>
        <w:pStyle w:val="a3"/>
        <w:tabs>
          <w:tab w:val="left" w:pos="1884"/>
          <w:tab w:val="left" w:pos="4732"/>
        </w:tabs>
        <w:spacing w:after="0" w:line="240" w:lineRule="atLeast"/>
        <w:ind w:right="112"/>
        <w:jc w:val="both"/>
        <w:rPr>
          <w:rFonts w:ascii="Times New Roman" w:hAnsi="Times New Roman"/>
          <w:sz w:val="26"/>
          <w:szCs w:val="26"/>
        </w:rPr>
      </w:pPr>
      <w:r w:rsidRPr="00AC0479">
        <w:rPr>
          <w:rFonts w:ascii="Times New Roman" w:hAnsi="Times New Roman"/>
          <w:sz w:val="26"/>
          <w:szCs w:val="26"/>
        </w:rPr>
        <w:t>-</w:t>
      </w:r>
      <w:r w:rsidR="00AC0479" w:rsidRPr="00AC0479">
        <w:rPr>
          <w:rFonts w:ascii="Times New Roman" w:hAnsi="Times New Roman"/>
          <w:sz w:val="26"/>
          <w:szCs w:val="26"/>
        </w:rPr>
        <w:t xml:space="preserve"> </w:t>
      </w:r>
      <w:r w:rsidRPr="00D30561">
        <w:rPr>
          <w:rFonts w:ascii="Times New Roman" w:hAnsi="Times New Roman"/>
          <w:b/>
          <w:i/>
          <w:sz w:val="26"/>
          <w:szCs w:val="26"/>
        </w:rPr>
        <w:t>лесенка</w:t>
      </w:r>
      <w:r w:rsidR="00C616C5" w:rsidRPr="00D30561">
        <w:rPr>
          <w:rFonts w:ascii="Times New Roman" w:hAnsi="Times New Roman"/>
          <w:b/>
          <w:i/>
          <w:sz w:val="26"/>
          <w:szCs w:val="26"/>
        </w:rPr>
        <w:t xml:space="preserve"> </w:t>
      </w:r>
    </w:p>
    <w:p w:rsidR="002718D5" w:rsidRDefault="00D30561" w:rsidP="002718D5">
      <w:pPr>
        <w:pStyle w:val="a3"/>
        <w:tabs>
          <w:tab w:val="left" w:pos="1884"/>
          <w:tab w:val="left" w:pos="4732"/>
        </w:tabs>
        <w:spacing w:after="0" w:line="240" w:lineRule="atLeast"/>
        <w:ind w:right="112"/>
        <w:jc w:val="both"/>
        <w:rPr>
          <w:rFonts w:ascii="Times New Roman" w:hAnsi="Times New Roman"/>
          <w:sz w:val="26"/>
          <w:szCs w:val="26"/>
        </w:rPr>
      </w:pPr>
      <w:r>
        <w:rPr>
          <w:noProof/>
        </w:rPr>
        <w:drawing>
          <wp:anchor distT="0" distB="0" distL="114300" distR="114300" simplePos="0" relativeHeight="251650560" behindDoc="1" locked="0" layoutInCell="1" allowOverlap="1" wp14:anchorId="4D0B9E8D" wp14:editId="51CE6C86">
            <wp:simplePos x="0" y="0"/>
            <wp:positionH relativeFrom="column">
              <wp:posOffset>15240</wp:posOffset>
            </wp:positionH>
            <wp:positionV relativeFrom="paragraph">
              <wp:posOffset>21590</wp:posOffset>
            </wp:positionV>
            <wp:extent cx="1962150" cy="1724025"/>
            <wp:effectExtent l="0" t="0" r="0" b="952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25494" t="25656" r="41475" b="22747"/>
                    <a:stretch/>
                  </pic:blipFill>
                  <pic:spPr bwMode="auto">
                    <a:xfrm>
                      <a:off x="0" y="0"/>
                      <a:ext cx="1962150"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sz w:val="26"/>
          <w:szCs w:val="26"/>
        </w:rPr>
        <w:t>Ученик</w:t>
      </w:r>
      <w:r w:rsidR="00C616C5">
        <w:rPr>
          <w:rFonts w:ascii="Times New Roman" w:hAnsi="Times New Roman"/>
          <w:sz w:val="26"/>
          <w:szCs w:val="26"/>
        </w:rPr>
        <w:t xml:space="preserve"> рисует ступеньки и определяет, на какую ступень он себя поставит. В</w:t>
      </w:r>
      <w:r>
        <w:rPr>
          <w:rFonts w:ascii="Times New Roman" w:hAnsi="Times New Roman"/>
          <w:sz w:val="26"/>
          <w:szCs w:val="26"/>
        </w:rPr>
        <w:t xml:space="preserve">ерхняя ступень обозначает, что ребенок усвоил учебный материал, средняя ступень обозначает, что нужна помощь учителя, нижняя ступень обозначает, что ученик не понял, как выполнить задание. </w:t>
      </w:r>
    </w:p>
    <w:p w:rsidR="00D30561" w:rsidRDefault="00D30561" w:rsidP="002718D5">
      <w:pPr>
        <w:pStyle w:val="a3"/>
        <w:tabs>
          <w:tab w:val="left" w:pos="1884"/>
          <w:tab w:val="left" w:pos="4732"/>
        </w:tabs>
        <w:spacing w:after="0" w:line="240" w:lineRule="atLeast"/>
        <w:ind w:right="112"/>
        <w:jc w:val="both"/>
        <w:rPr>
          <w:rFonts w:ascii="Times New Roman" w:hAnsi="Times New Roman"/>
          <w:sz w:val="26"/>
          <w:szCs w:val="26"/>
        </w:rPr>
      </w:pPr>
    </w:p>
    <w:p w:rsidR="00D30561" w:rsidRDefault="00D30561" w:rsidP="002718D5">
      <w:pPr>
        <w:pStyle w:val="a3"/>
        <w:tabs>
          <w:tab w:val="left" w:pos="1884"/>
          <w:tab w:val="left" w:pos="4732"/>
        </w:tabs>
        <w:spacing w:after="0" w:line="240" w:lineRule="atLeast"/>
        <w:ind w:right="112"/>
        <w:jc w:val="both"/>
        <w:rPr>
          <w:rFonts w:ascii="Times New Roman" w:hAnsi="Times New Roman"/>
          <w:sz w:val="26"/>
          <w:szCs w:val="26"/>
        </w:rPr>
      </w:pPr>
    </w:p>
    <w:p w:rsidR="00D30561" w:rsidRDefault="00D30561" w:rsidP="002718D5">
      <w:pPr>
        <w:pStyle w:val="a3"/>
        <w:tabs>
          <w:tab w:val="left" w:pos="1884"/>
          <w:tab w:val="left" w:pos="4732"/>
        </w:tabs>
        <w:spacing w:after="0" w:line="240" w:lineRule="atLeast"/>
        <w:ind w:right="112"/>
        <w:jc w:val="both"/>
        <w:rPr>
          <w:rFonts w:ascii="Times New Roman" w:hAnsi="Times New Roman"/>
          <w:sz w:val="26"/>
          <w:szCs w:val="26"/>
        </w:rPr>
      </w:pPr>
    </w:p>
    <w:p w:rsidR="00D30561" w:rsidRPr="00AC0479" w:rsidRDefault="00D30561" w:rsidP="002718D5">
      <w:pPr>
        <w:pStyle w:val="a3"/>
        <w:tabs>
          <w:tab w:val="left" w:pos="1884"/>
          <w:tab w:val="left" w:pos="4732"/>
        </w:tabs>
        <w:spacing w:after="0" w:line="240" w:lineRule="atLeast"/>
        <w:ind w:right="112"/>
        <w:jc w:val="both"/>
        <w:rPr>
          <w:rFonts w:ascii="Times New Roman" w:hAnsi="Times New Roman"/>
          <w:sz w:val="26"/>
          <w:szCs w:val="26"/>
        </w:rPr>
      </w:pPr>
    </w:p>
    <w:p w:rsidR="002718D5" w:rsidRPr="00AC0479" w:rsidRDefault="00D41305" w:rsidP="002718D5">
      <w:pPr>
        <w:pStyle w:val="a3"/>
        <w:tabs>
          <w:tab w:val="left" w:pos="1884"/>
          <w:tab w:val="left" w:pos="4732"/>
        </w:tabs>
        <w:spacing w:after="0" w:line="240" w:lineRule="atLeast"/>
        <w:ind w:right="112"/>
        <w:jc w:val="both"/>
        <w:rPr>
          <w:rFonts w:ascii="Times New Roman" w:hAnsi="Times New Roman"/>
          <w:sz w:val="26"/>
          <w:szCs w:val="26"/>
        </w:rPr>
      </w:pPr>
      <w:r>
        <w:rPr>
          <w:noProof/>
        </w:rPr>
        <w:drawing>
          <wp:anchor distT="0" distB="0" distL="114300" distR="114300" simplePos="0" relativeHeight="251659776" behindDoc="0" locked="0" layoutInCell="1" allowOverlap="1" wp14:anchorId="69DBE403" wp14:editId="33C7329D">
            <wp:simplePos x="0" y="0"/>
            <wp:positionH relativeFrom="column">
              <wp:posOffset>15240</wp:posOffset>
            </wp:positionH>
            <wp:positionV relativeFrom="paragraph">
              <wp:posOffset>247650</wp:posOffset>
            </wp:positionV>
            <wp:extent cx="1866900" cy="1247775"/>
            <wp:effectExtent l="0" t="0" r="0"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42971" t="45610" r="38429" b="26739"/>
                    <a:stretch/>
                  </pic:blipFill>
                  <pic:spPr bwMode="auto">
                    <a:xfrm>
                      <a:off x="0" y="0"/>
                      <a:ext cx="1866900"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6183">
        <w:rPr>
          <w:noProof/>
        </w:rPr>
        <w:t xml:space="preserve">    </w:t>
      </w:r>
      <w:r w:rsidR="002718D5" w:rsidRPr="00D30561">
        <w:rPr>
          <w:rFonts w:ascii="Times New Roman" w:hAnsi="Times New Roman"/>
          <w:b/>
          <w:i/>
          <w:sz w:val="26"/>
          <w:szCs w:val="26"/>
        </w:rPr>
        <w:t>- волшебная линеечка</w:t>
      </w:r>
      <w:r w:rsidR="008C3AC3">
        <w:rPr>
          <w:rFonts w:ascii="Times New Roman" w:hAnsi="Times New Roman"/>
          <w:sz w:val="26"/>
          <w:szCs w:val="26"/>
        </w:rPr>
        <w:t xml:space="preserve"> </w:t>
      </w:r>
      <w:r w:rsidR="00D30561">
        <w:rPr>
          <w:rFonts w:ascii="Times New Roman" w:hAnsi="Times New Roman"/>
          <w:sz w:val="26"/>
          <w:szCs w:val="26"/>
        </w:rPr>
        <w:t xml:space="preserve">Учащиеся рисуют две линеечки. Первая линеечка обозначает красота, оценивается оформление выполненной работы, аккуратность, без исправлений, соблюдение наклона букв или цифр. Вторая линеечка правильность. Оценивается работа, выполнение без ошибок, то ставим крестик на верху, если есть ошибки, то </w:t>
      </w:r>
      <w:r>
        <w:rPr>
          <w:rFonts w:ascii="Times New Roman" w:hAnsi="Times New Roman"/>
          <w:sz w:val="26"/>
          <w:szCs w:val="26"/>
        </w:rPr>
        <w:t>отмечаем</w:t>
      </w:r>
      <w:r w:rsidR="00D30561">
        <w:rPr>
          <w:rFonts w:ascii="Times New Roman" w:hAnsi="Times New Roman"/>
          <w:sz w:val="26"/>
          <w:szCs w:val="26"/>
        </w:rPr>
        <w:t xml:space="preserve"> крестик внизу.</w:t>
      </w:r>
    </w:p>
    <w:p w:rsidR="00D41305" w:rsidRDefault="00D41305" w:rsidP="002718D5">
      <w:pPr>
        <w:pStyle w:val="a3"/>
        <w:tabs>
          <w:tab w:val="left" w:pos="1884"/>
          <w:tab w:val="left" w:pos="4732"/>
        </w:tabs>
        <w:spacing w:after="0" w:line="240" w:lineRule="atLeast"/>
        <w:ind w:right="112"/>
        <w:jc w:val="both"/>
        <w:rPr>
          <w:rFonts w:ascii="Times New Roman" w:hAnsi="Times New Roman"/>
          <w:sz w:val="26"/>
          <w:szCs w:val="26"/>
        </w:rPr>
      </w:pPr>
    </w:p>
    <w:p w:rsidR="00856183" w:rsidRDefault="00856183" w:rsidP="002718D5">
      <w:pPr>
        <w:pStyle w:val="a3"/>
        <w:tabs>
          <w:tab w:val="left" w:pos="1884"/>
          <w:tab w:val="left" w:pos="4732"/>
        </w:tabs>
        <w:spacing w:after="0" w:line="240" w:lineRule="atLeast"/>
        <w:ind w:right="112"/>
        <w:jc w:val="both"/>
        <w:rPr>
          <w:rFonts w:ascii="Times New Roman" w:hAnsi="Times New Roman"/>
          <w:sz w:val="26"/>
          <w:szCs w:val="26"/>
        </w:rPr>
      </w:pPr>
      <w:r>
        <w:rPr>
          <w:noProof/>
        </w:rPr>
        <w:drawing>
          <wp:anchor distT="0" distB="0" distL="114300" distR="114300" simplePos="0" relativeHeight="251663872" behindDoc="1" locked="0" layoutInCell="1" allowOverlap="1" wp14:anchorId="6386A984" wp14:editId="40220BE3">
            <wp:simplePos x="0" y="0"/>
            <wp:positionH relativeFrom="column">
              <wp:posOffset>-356235</wp:posOffset>
            </wp:positionH>
            <wp:positionV relativeFrom="paragraph">
              <wp:posOffset>252730</wp:posOffset>
            </wp:positionV>
            <wp:extent cx="2438400" cy="2200275"/>
            <wp:effectExtent l="0" t="0" r="0" b="9525"/>
            <wp:wrapTight wrapText="bothSides">
              <wp:wrapPolygon edited="0">
                <wp:start x="0" y="0"/>
                <wp:lineTo x="0" y="21506"/>
                <wp:lineTo x="21431" y="21506"/>
                <wp:lineTo x="2143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25332" t="19954" r="30253" b="20467"/>
                    <a:stretch/>
                  </pic:blipFill>
                  <pic:spPr bwMode="auto">
                    <a:xfrm>
                      <a:off x="0" y="0"/>
                      <a:ext cx="2438400"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18D5" w:rsidRPr="00D41305">
        <w:rPr>
          <w:rFonts w:ascii="Times New Roman" w:hAnsi="Times New Roman"/>
          <w:b/>
          <w:i/>
          <w:sz w:val="26"/>
          <w:szCs w:val="26"/>
        </w:rPr>
        <w:t xml:space="preserve">- карта </w:t>
      </w:r>
      <w:r w:rsidR="00D41305" w:rsidRPr="00D41305">
        <w:rPr>
          <w:rFonts w:ascii="Times New Roman" w:hAnsi="Times New Roman"/>
          <w:b/>
          <w:i/>
          <w:sz w:val="26"/>
          <w:szCs w:val="26"/>
        </w:rPr>
        <w:t>достижений</w:t>
      </w:r>
      <w:r w:rsidR="00D41305">
        <w:rPr>
          <w:rFonts w:ascii="Times New Roman" w:hAnsi="Times New Roman"/>
          <w:sz w:val="26"/>
          <w:szCs w:val="26"/>
        </w:rPr>
        <w:t xml:space="preserve"> </w:t>
      </w:r>
      <w:r>
        <w:rPr>
          <w:rFonts w:ascii="Times New Roman" w:hAnsi="Times New Roman"/>
          <w:sz w:val="26"/>
          <w:szCs w:val="26"/>
        </w:rPr>
        <w:t xml:space="preserve">               </w:t>
      </w:r>
    </w:p>
    <w:p w:rsidR="00856183" w:rsidRDefault="00856183" w:rsidP="002718D5">
      <w:pPr>
        <w:pStyle w:val="a3"/>
        <w:tabs>
          <w:tab w:val="left" w:pos="1884"/>
          <w:tab w:val="left" w:pos="4732"/>
        </w:tabs>
        <w:spacing w:after="0" w:line="240" w:lineRule="atLeast"/>
        <w:ind w:right="112"/>
        <w:jc w:val="both"/>
        <w:rPr>
          <w:rFonts w:ascii="Times New Roman" w:hAnsi="Times New Roman"/>
          <w:sz w:val="26"/>
          <w:szCs w:val="26"/>
        </w:rPr>
      </w:pPr>
    </w:p>
    <w:p w:rsidR="00D41305" w:rsidRDefault="00D41305" w:rsidP="002718D5">
      <w:pPr>
        <w:pStyle w:val="a3"/>
        <w:tabs>
          <w:tab w:val="left" w:pos="1884"/>
          <w:tab w:val="left" w:pos="4732"/>
        </w:tabs>
        <w:spacing w:after="0" w:line="240" w:lineRule="atLeast"/>
        <w:ind w:right="112"/>
        <w:jc w:val="both"/>
        <w:rPr>
          <w:rFonts w:ascii="Times New Roman" w:hAnsi="Times New Roman"/>
          <w:sz w:val="26"/>
          <w:szCs w:val="26"/>
        </w:rPr>
      </w:pPr>
      <w:r>
        <w:rPr>
          <w:rFonts w:ascii="Times New Roman" w:hAnsi="Times New Roman"/>
          <w:sz w:val="26"/>
          <w:szCs w:val="26"/>
        </w:rPr>
        <w:t>Карты индивидуальных достижений обучающихся позволяют осуществить оценку динамики учебных</w:t>
      </w:r>
      <w:r w:rsidR="00856183">
        <w:rPr>
          <w:rFonts w:ascii="Times New Roman" w:hAnsi="Times New Roman"/>
          <w:sz w:val="26"/>
          <w:szCs w:val="26"/>
        </w:rPr>
        <w:t xml:space="preserve"> действий обучающихся, комплексный подход к оценке результатов образования</w:t>
      </w:r>
      <w:r>
        <w:rPr>
          <w:rFonts w:ascii="Times New Roman" w:hAnsi="Times New Roman"/>
          <w:sz w:val="26"/>
          <w:szCs w:val="26"/>
        </w:rPr>
        <w:t>.</w:t>
      </w:r>
      <w:r w:rsidR="00856183">
        <w:rPr>
          <w:rFonts w:ascii="Times New Roman" w:hAnsi="Times New Roman"/>
          <w:sz w:val="26"/>
          <w:szCs w:val="26"/>
        </w:rPr>
        <w:t xml:space="preserve"> Карта достижений помогает создать ситуацию успеха для каждого ученика, повышению самооценки, развитию УУД, познавательных мотивов и активности учеников.</w:t>
      </w:r>
    </w:p>
    <w:p w:rsidR="00856183" w:rsidRDefault="00856183" w:rsidP="002718D5">
      <w:pPr>
        <w:pStyle w:val="a3"/>
        <w:tabs>
          <w:tab w:val="left" w:pos="1884"/>
          <w:tab w:val="left" w:pos="4732"/>
        </w:tabs>
        <w:spacing w:after="0" w:line="240" w:lineRule="atLeast"/>
        <w:ind w:right="112"/>
        <w:jc w:val="both"/>
        <w:rPr>
          <w:rFonts w:ascii="Times New Roman" w:hAnsi="Times New Roman"/>
          <w:sz w:val="26"/>
          <w:szCs w:val="26"/>
        </w:rPr>
      </w:pPr>
    </w:p>
    <w:p w:rsidR="00856183" w:rsidRDefault="00856183" w:rsidP="002718D5">
      <w:pPr>
        <w:pStyle w:val="a3"/>
        <w:tabs>
          <w:tab w:val="left" w:pos="1884"/>
          <w:tab w:val="left" w:pos="4732"/>
        </w:tabs>
        <w:spacing w:after="0" w:line="240" w:lineRule="atLeast"/>
        <w:ind w:right="112"/>
        <w:jc w:val="both"/>
        <w:rPr>
          <w:rFonts w:ascii="Times New Roman" w:hAnsi="Times New Roman"/>
          <w:sz w:val="26"/>
          <w:szCs w:val="26"/>
        </w:rPr>
      </w:pPr>
    </w:p>
    <w:p w:rsidR="00856183" w:rsidRDefault="00856183" w:rsidP="002718D5">
      <w:pPr>
        <w:pStyle w:val="a3"/>
        <w:tabs>
          <w:tab w:val="left" w:pos="1884"/>
          <w:tab w:val="left" w:pos="4732"/>
        </w:tabs>
        <w:spacing w:after="0" w:line="240" w:lineRule="atLeast"/>
        <w:ind w:right="112"/>
        <w:jc w:val="both"/>
        <w:rPr>
          <w:rFonts w:ascii="Times New Roman" w:hAnsi="Times New Roman"/>
          <w:sz w:val="26"/>
          <w:szCs w:val="26"/>
        </w:rPr>
      </w:pPr>
    </w:p>
    <w:p w:rsidR="00856183" w:rsidRDefault="00856183" w:rsidP="002718D5">
      <w:pPr>
        <w:pStyle w:val="a3"/>
        <w:tabs>
          <w:tab w:val="left" w:pos="1884"/>
          <w:tab w:val="left" w:pos="4732"/>
        </w:tabs>
        <w:spacing w:after="0" w:line="240" w:lineRule="atLeast"/>
        <w:ind w:right="112"/>
        <w:jc w:val="both"/>
        <w:rPr>
          <w:rFonts w:ascii="Times New Roman" w:hAnsi="Times New Roman"/>
          <w:sz w:val="26"/>
          <w:szCs w:val="26"/>
        </w:rPr>
      </w:pPr>
    </w:p>
    <w:p w:rsidR="00856183" w:rsidRDefault="00856183" w:rsidP="002718D5">
      <w:pPr>
        <w:pStyle w:val="a3"/>
        <w:tabs>
          <w:tab w:val="left" w:pos="1884"/>
          <w:tab w:val="left" w:pos="4732"/>
        </w:tabs>
        <w:spacing w:after="0" w:line="240" w:lineRule="atLeast"/>
        <w:ind w:right="112"/>
        <w:jc w:val="both"/>
        <w:rPr>
          <w:rFonts w:ascii="Times New Roman" w:hAnsi="Times New Roman"/>
          <w:sz w:val="26"/>
          <w:szCs w:val="26"/>
        </w:rPr>
      </w:pPr>
    </w:p>
    <w:p w:rsidR="002718D5" w:rsidRPr="00856183" w:rsidRDefault="002718D5" w:rsidP="002718D5">
      <w:pPr>
        <w:pStyle w:val="a3"/>
        <w:tabs>
          <w:tab w:val="left" w:pos="1884"/>
          <w:tab w:val="left" w:pos="4732"/>
        </w:tabs>
        <w:spacing w:after="0" w:line="240" w:lineRule="atLeast"/>
        <w:ind w:right="112"/>
        <w:jc w:val="both"/>
        <w:rPr>
          <w:rFonts w:ascii="Times New Roman" w:hAnsi="Times New Roman"/>
          <w:b/>
          <w:i/>
          <w:sz w:val="26"/>
          <w:szCs w:val="26"/>
        </w:rPr>
      </w:pPr>
      <w:r w:rsidRPr="00856183">
        <w:rPr>
          <w:rFonts w:ascii="Times New Roman" w:hAnsi="Times New Roman"/>
          <w:b/>
          <w:i/>
          <w:sz w:val="26"/>
          <w:szCs w:val="26"/>
        </w:rPr>
        <w:lastRenderedPageBreak/>
        <w:t>- портфолио</w:t>
      </w:r>
    </w:p>
    <w:p w:rsidR="00856183" w:rsidRDefault="002718D5" w:rsidP="00856183">
      <w:pPr>
        <w:pStyle w:val="a3"/>
        <w:tabs>
          <w:tab w:val="left" w:pos="1884"/>
          <w:tab w:val="left" w:pos="4732"/>
        </w:tabs>
        <w:spacing w:after="0" w:line="240" w:lineRule="atLeast"/>
        <w:ind w:right="112"/>
        <w:jc w:val="both"/>
        <w:rPr>
          <w:rFonts w:ascii="Times New Roman" w:hAnsi="Times New Roman"/>
          <w:b/>
          <w:i/>
          <w:sz w:val="26"/>
          <w:szCs w:val="26"/>
        </w:rPr>
      </w:pPr>
      <w:r w:rsidRPr="00856183">
        <w:rPr>
          <w:rFonts w:ascii="Times New Roman" w:hAnsi="Times New Roman"/>
          <w:b/>
          <w:i/>
          <w:sz w:val="26"/>
          <w:szCs w:val="26"/>
        </w:rPr>
        <w:t>- лист самооценивания</w:t>
      </w:r>
    </w:p>
    <w:p w:rsidR="00856183" w:rsidRPr="00AC0479" w:rsidRDefault="004F3134" w:rsidP="00856183">
      <w:pPr>
        <w:pStyle w:val="a3"/>
        <w:tabs>
          <w:tab w:val="left" w:pos="1884"/>
          <w:tab w:val="left" w:pos="4732"/>
        </w:tabs>
        <w:spacing w:after="0" w:line="240" w:lineRule="atLeast"/>
        <w:ind w:right="112"/>
        <w:jc w:val="both"/>
        <w:rPr>
          <w:rFonts w:ascii="Times New Roman" w:hAnsi="Times New Roman"/>
          <w:sz w:val="26"/>
          <w:szCs w:val="26"/>
        </w:rPr>
      </w:pPr>
      <w:r>
        <w:rPr>
          <w:noProof/>
        </w:rPr>
        <w:drawing>
          <wp:anchor distT="0" distB="0" distL="114300" distR="114300" simplePos="0" relativeHeight="251667968" behindDoc="1" locked="0" layoutInCell="1" allowOverlap="1" wp14:anchorId="7E218787" wp14:editId="67593FCD">
            <wp:simplePos x="0" y="0"/>
            <wp:positionH relativeFrom="column">
              <wp:posOffset>-451485</wp:posOffset>
            </wp:positionH>
            <wp:positionV relativeFrom="paragraph">
              <wp:posOffset>326390</wp:posOffset>
            </wp:positionV>
            <wp:extent cx="2838450" cy="1590675"/>
            <wp:effectExtent l="0" t="0" r="0" b="9525"/>
            <wp:wrapTight wrapText="bothSides">
              <wp:wrapPolygon edited="0">
                <wp:start x="0" y="0"/>
                <wp:lineTo x="0" y="21471"/>
                <wp:lineTo x="21455" y="21471"/>
                <wp:lineTo x="21455" y="0"/>
                <wp:lineTo x="0" y="0"/>
              </wp:wrapPolygon>
            </wp:wrapTight>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7" cstate="print">
                      <a:extLst>
                        <a:ext uri="{28A0092B-C50C-407E-A947-70E740481C1C}">
                          <a14:useLocalDpi xmlns:a14="http://schemas.microsoft.com/office/drawing/2010/main" val="0"/>
                        </a:ext>
                      </a:extLst>
                    </a:blip>
                    <a:srcRect l="16645" t="17322" r="6994" b="43650"/>
                    <a:stretch/>
                  </pic:blipFill>
                  <pic:spPr bwMode="auto">
                    <a:xfrm>
                      <a:off x="0" y="0"/>
                      <a:ext cx="2838450" cy="159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18D5" w:rsidRPr="00AC0479">
        <w:rPr>
          <w:rFonts w:ascii="Times New Roman" w:hAnsi="Times New Roman"/>
          <w:sz w:val="26"/>
          <w:szCs w:val="26"/>
        </w:rPr>
        <w:t xml:space="preserve"> </w:t>
      </w:r>
      <w:r w:rsidR="00856183">
        <w:rPr>
          <w:rFonts w:ascii="Times New Roman" w:hAnsi="Times New Roman"/>
          <w:sz w:val="26"/>
          <w:szCs w:val="26"/>
        </w:rPr>
        <w:t>Лист самооценивания</w:t>
      </w:r>
      <w:r w:rsidR="00856183">
        <w:rPr>
          <w:rFonts w:ascii="Times New Roman" w:hAnsi="Times New Roman"/>
          <w:sz w:val="26"/>
          <w:szCs w:val="26"/>
        </w:rPr>
        <w:t xml:space="preserve"> может быть ра</w:t>
      </w:r>
      <w:r w:rsidR="00856183">
        <w:rPr>
          <w:rFonts w:ascii="Times New Roman" w:hAnsi="Times New Roman"/>
          <w:sz w:val="26"/>
          <w:szCs w:val="26"/>
        </w:rPr>
        <w:t>знообразным</w:t>
      </w:r>
      <w:r w:rsidR="00856183">
        <w:rPr>
          <w:rFonts w:ascii="Times New Roman" w:hAnsi="Times New Roman"/>
          <w:sz w:val="26"/>
          <w:szCs w:val="26"/>
        </w:rPr>
        <w:t>, можно</w:t>
      </w:r>
      <w:r>
        <w:rPr>
          <w:rFonts w:ascii="Times New Roman" w:hAnsi="Times New Roman"/>
          <w:sz w:val="26"/>
          <w:szCs w:val="26"/>
        </w:rPr>
        <w:t xml:space="preserve"> добавлять критерии оценивания. </w:t>
      </w:r>
      <w:r w:rsidR="00856183">
        <w:rPr>
          <w:rFonts w:ascii="Times New Roman" w:hAnsi="Times New Roman"/>
          <w:sz w:val="26"/>
          <w:szCs w:val="26"/>
        </w:rPr>
        <w:t xml:space="preserve">Лист самооценивания можно применять </w:t>
      </w:r>
      <w:r>
        <w:rPr>
          <w:rFonts w:ascii="Times New Roman" w:hAnsi="Times New Roman"/>
          <w:sz w:val="26"/>
          <w:szCs w:val="26"/>
        </w:rPr>
        <w:t>при разных формах работы: индивидуальная, парная, групповая</w:t>
      </w:r>
      <w:proofErr w:type="gramStart"/>
      <w:r>
        <w:rPr>
          <w:rFonts w:ascii="Times New Roman" w:hAnsi="Times New Roman"/>
          <w:sz w:val="26"/>
          <w:szCs w:val="26"/>
        </w:rPr>
        <w:t xml:space="preserve">. </w:t>
      </w:r>
      <w:proofErr w:type="gramEnd"/>
      <w:r>
        <w:rPr>
          <w:rFonts w:ascii="Times New Roman" w:hAnsi="Times New Roman"/>
          <w:sz w:val="26"/>
          <w:szCs w:val="26"/>
        </w:rPr>
        <w:t xml:space="preserve">Я </w:t>
      </w:r>
      <w:r w:rsidR="00856183">
        <w:rPr>
          <w:rFonts w:ascii="Times New Roman" w:hAnsi="Times New Roman"/>
          <w:sz w:val="26"/>
          <w:szCs w:val="26"/>
        </w:rPr>
        <w:t xml:space="preserve">использую </w:t>
      </w:r>
      <w:r>
        <w:rPr>
          <w:rFonts w:ascii="Times New Roman" w:hAnsi="Times New Roman"/>
          <w:sz w:val="26"/>
          <w:szCs w:val="26"/>
        </w:rPr>
        <w:t xml:space="preserve">данный вид оценивания </w:t>
      </w:r>
      <w:r w:rsidR="00856183">
        <w:rPr>
          <w:rFonts w:ascii="Times New Roman" w:hAnsi="Times New Roman"/>
          <w:sz w:val="26"/>
          <w:szCs w:val="26"/>
        </w:rPr>
        <w:t>предпочтительно на окру</w:t>
      </w:r>
      <w:r w:rsidR="00856183">
        <w:rPr>
          <w:rFonts w:ascii="Times New Roman" w:hAnsi="Times New Roman"/>
          <w:sz w:val="26"/>
          <w:szCs w:val="26"/>
        </w:rPr>
        <w:t>жающем мире, математике, русском</w:t>
      </w:r>
      <w:r w:rsidR="00856183">
        <w:rPr>
          <w:rFonts w:ascii="Times New Roman" w:hAnsi="Times New Roman"/>
          <w:sz w:val="26"/>
          <w:szCs w:val="26"/>
        </w:rPr>
        <w:t xml:space="preserve"> язык</w:t>
      </w:r>
      <w:r w:rsidR="00856183">
        <w:rPr>
          <w:rFonts w:ascii="Times New Roman" w:hAnsi="Times New Roman"/>
          <w:sz w:val="26"/>
          <w:szCs w:val="26"/>
        </w:rPr>
        <w:t>е</w:t>
      </w:r>
      <w:r w:rsidR="00856183">
        <w:rPr>
          <w:rFonts w:ascii="Times New Roman" w:hAnsi="Times New Roman"/>
          <w:sz w:val="26"/>
          <w:szCs w:val="26"/>
        </w:rPr>
        <w:t>.</w:t>
      </w:r>
    </w:p>
    <w:p w:rsidR="002718D5" w:rsidRDefault="002718D5" w:rsidP="002718D5">
      <w:pPr>
        <w:pStyle w:val="a3"/>
        <w:tabs>
          <w:tab w:val="left" w:pos="1884"/>
          <w:tab w:val="left" w:pos="4732"/>
        </w:tabs>
        <w:spacing w:after="0" w:line="240" w:lineRule="atLeast"/>
        <w:ind w:right="112"/>
        <w:jc w:val="both"/>
        <w:rPr>
          <w:rFonts w:ascii="Times New Roman" w:hAnsi="Times New Roman"/>
          <w:sz w:val="26"/>
          <w:szCs w:val="26"/>
        </w:rPr>
      </w:pPr>
    </w:p>
    <w:p w:rsidR="00856183" w:rsidRDefault="00856183" w:rsidP="002718D5">
      <w:pPr>
        <w:pStyle w:val="a3"/>
        <w:tabs>
          <w:tab w:val="left" w:pos="1884"/>
          <w:tab w:val="left" w:pos="4732"/>
        </w:tabs>
        <w:spacing w:after="0" w:line="240" w:lineRule="atLeast"/>
        <w:ind w:right="112"/>
        <w:jc w:val="both"/>
        <w:rPr>
          <w:rFonts w:ascii="Times New Roman" w:hAnsi="Times New Roman"/>
          <w:sz w:val="26"/>
          <w:szCs w:val="26"/>
        </w:rPr>
      </w:pPr>
    </w:p>
    <w:p w:rsidR="004F3134" w:rsidRDefault="004F3134" w:rsidP="002718D5">
      <w:pPr>
        <w:pStyle w:val="a3"/>
        <w:tabs>
          <w:tab w:val="left" w:pos="1884"/>
          <w:tab w:val="left" w:pos="4732"/>
        </w:tabs>
        <w:spacing w:after="0" w:line="240" w:lineRule="atLeast"/>
        <w:ind w:right="112"/>
        <w:jc w:val="both"/>
        <w:rPr>
          <w:rFonts w:ascii="Times New Roman" w:hAnsi="Times New Roman"/>
          <w:sz w:val="26"/>
          <w:szCs w:val="26"/>
        </w:rPr>
      </w:pPr>
    </w:p>
    <w:p w:rsidR="00856183" w:rsidRPr="00AC0479" w:rsidRDefault="004F3134" w:rsidP="002718D5">
      <w:pPr>
        <w:pStyle w:val="a3"/>
        <w:tabs>
          <w:tab w:val="left" w:pos="1884"/>
          <w:tab w:val="left" w:pos="4732"/>
        </w:tabs>
        <w:spacing w:after="0" w:line="240" w:lineRule="atLeast"/>
        <w:ind w:right="112"/>
        <w:jc w:val="both"/>
        <w:rPr>
          <w:rFonts w:ascii="Times New Roman" w:hAnsi="Times New Roman"/>
          <w:sz w:val="26"/>
          <w:szCs w:val="26"/>
        </w:rPr>
      </w:pPr>
      <w:r>
        <w:rPr>
          <w:noProof/>
        </w:rPr>
        <w:drawing>
          <wp:anchor distT="0" distB="0" distL="114300" distR="114300" simplePos="0" relativeHeight="251672064" behindDoc="1" locked="0" layoutInCell="1" allowOverlap="1" wp14:anchorId="4BCB2DEA" wp14:editId="4CAD4A71">
            <wp:simplePos x="0" y="0"/>
            <wp:positionH relativeFrom="column">
              <wp:posOffset>-2885440</wp:posOffset>
            </wp:positionH>
            <wp:positionV relativeFrom="paragraph">
              <wp:posOffset>142240</wp:posOffset>
            </wp:positionV>
            <wp:extent cx="2838450" cy="1981200"/>
            <wp:effectExtent l="0" t="0" r="0" b="0"/>
            <wp:wrapTight wrapText="bothSides">
              <wp:wrapPolygon edited="0">
                <wp:start x="0" y="0"/>
                <wp:lineTo x="0" y="21392"/>
                <wp:lineTo x="21455" y="21392"/>
                <wp:lineTo x="2145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1967" t="24800" r="30251" b="15907"/>
                    <a:stretch/>
                  </pic:blipFill>
                  <pic:spPr bwMode="auto">
                    <a:xfrm>
                      <a:off x="0" y="0"/>
                      <a:ext cx="283845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F3134" w:rsidRDefault="004F3134" w:rsidP="002718D5">
      <w:pPr>
        <w:rPr>
          <w:rFonts w:ascii="Times New Roman" w:hAnsi="Times New Roman" w:cs="Times New Roman"/>
          <w:sz w:val="26"/>
          <w:szCs w:val="26"/>
        </w:rPr>
      </w:pPr>
    </w:p>
    <w:p w:rsidR="004F3134" w:rsidRDefault="004F3134" w:rsidP="002718D5">
      <w:pPr>
        <w:rPr>
          <w:rFonts w:ascii="Times New Roman" w:hAnsi="Times New Roman" w:cs="Times New Roman"/>
          <w:sz w:val="26"/>
          <w:szCs w:val="26"/>
        </w:rPr>
      </w:pPr>
    </w:p>
    <w:p w:rsidR="004F3134" w:rsidRDefault="004F3134" w:rsidP="002718D5">
      <w:pPr>
        <w:rPr>
          <w:rFonts w:ascii="Times New Roman" w:hAnsi="Times New Roman" w:cs="Times New Roman"/>
          <w:sz w:val="26"/>
          <w:szCs w:val="26"/>
        </w:rPr>
      </w:pPr>
    </w:p>
    <w:p w:rsidR="004F3134" w:rsidRDefault="004F3134" w:rsidP="002718D5">
      <w:pPr>
        <w:rPr>
          <w:rFonts w:ascii="Times New Roman" w:hAnsi="Times New Roman" w:cs="Times New Roman"/>
          <w:sz w:val="26"/>
          <w:szCs w:val="26"/>
        </w:rPr>
      </w:pPr>
    </w:p>
    <w:p w:rsidR="004F3134" w:rsidRDefault="004F3134" w:rsidP="002718D5">
      <w:pPr>
        <w:rPr>
          <w:rFonts w:ascii="Times New Roman" w:hAnsi="Times New Roman" w:cs="Times New Roman"/>
          <w:sz w:val="26"/>
          <w:szCs w:val="26"/>
        </w:rPr>
      </w:pPr>
    </w:p>
    <w:p w:rsidR="004F3134" w:rsidRDefault="004F3134" w:rsidP="002718D5">
      <w:pPr>
        <w:rPr>
          <w:rFonts w:ascii="Times New Roman" w:hAnsi="Times New Roman" w:cs="Times New Roman"/>
          <w:sz w:val="26"/>
          <w:szCs w:val="26"/>
        </w:rPr>
      </w:pPr>
    </w:p>
    <w:p w:rsidR="004F3134" w:rsidRDefault="004F3134" w:rsidP="002718D5">
      <w:pPr>
        <w:rPr>
          <w:rFonts w:ascii="Times New Roman" w:hAnsi="Times New Roman" w:cs="Times New Roman"/>
          <w:sz w:val="26"/>
          <w:szCs w:val="26"/>
        </w:rPr>
      </w:pPr>
    </w:p>
    <w:p w:rsidR="0081698C" w:rsidRPr="00AC0479" w:rsidRDefault="002718D5" w:rsidP="002718D5">
      <w:pPr>
        <w:rPr>
          <w:sz w:val="26"/>
          <w:szCs w:val="26"/>
        </w:rPr>
      </w:pPr>
      <w:r w:rsidRPr="00AC0479">
        <w:rPr>
          <w:rFonts w:ascii="Times New Roman" w:hAnsi="Times New Roman" w:cs="Times New Roman"/>
          <w:sz w:val="26"/>
          <w:szCs w:val="26"/>
        </w:rPr>
        <w:t xml:space="preserve">Представленный опыт поможет начинающим учителям в оценивании учащихся в 1 классе. </w:t>
      </w:r>
      <w:bookmarkStart w:id="0" w:name="_GoBack"/>
      <w:bookmarkEnd w:id="0"/>
    </w:p>
    <w:sectPr w:rsidR="0081698C" w:rsidRPr="00AC047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2D7D"/>
    <w:rsid w:val="002718D5"/>
    <w:rsid w:val="004F3134"/>
    <w:rsid w:val="0081698C"/>
    <w:rsid w:val="00856183"/>
    <w:rsid w:val="008C3AC3"/>
    <w:rsid w:val="00AC0479"/>
    <w:rsid w:val="00C535FB"/>
    <w:rsid w:val="00C616C5"/>
    <w:rsid w:val="00D30561"/>
    <w:rsid w:val="00D41305"/>
    <w:rsid w:val="00EF2D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B17A18-D2E9-471E-92FB-3DF5FF067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18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link w:val="a4"/>
    <w:rsid w:val="002718D5"/>
    <w:pPr>
      <w:spacing w:after="75" w:line="240" w:lineRule="auto"/>
    </w:pPr>
    <w:rPr>
      <w:rFonts w:ascii="Calibri" w:eastAsia="Times New Roman" w:hAnsi="Calibri" w:cs="Times New Roman"/>
      <w:sz w:val="24"/>
      <w:szCs w:val="20"/>
      <w:lang w:eastAsia="ru-RU"/>
    </w:rPr>
  </w:style>
  <w:style w:type="character" w:customStyle="1" w:styleId="a4">
    <w:name w:val="Обычный (веб) Знак"/>
    <w:link w:val="a3"/>
    <w:locked/>
    <w:rsid w:val="002718D5"/>
    <w:rPr>
      <w:rFonts w:ascii="Calibri" w:eastAsia="Times New Roman" w:hAnsi="Calibri" w:cs="Times New Roman"/>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3</Pages>
  <Words>779</Words>
  <Characters>4445</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4</cp:revision>
  <dcterms:created xsi:type="dcterms:W3CDTF">2021-12-06T08:00:00Z</dcterms:created>
  <dcterms:modified xsi:type="dcterms:W3CDTF">2021-12-09T16:56:00Z</dcterms:modified>
</cp:coreProperties>
</file>